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70883" w:rsidRDefault="00C60236">
      <w:pPr>
        <w:rPr>
          <w:rFonts w:ascii="Convergence" w:eastAsia="Convergence" w:hAnsi="Convergence" w:cs="Convergence"/>
          <w:color w:val="0B5394"/>
          <w:sz w:val="18"/>
          <w:szCs w:val="18"/>
        </w:rPr>
      </w:pPr>
      <w:r>
        <w:rPr>
          <w:noProof/>
        </w:rPr>
        <w:drawing>
          <wp:anchor distT="114300" distB="114300" distL="114300" distR="114300" simplePos="0" relativeHeight="251658240" behindDoc="0" locked="0" layoutInCell="1" hidden="0" allowOverlap="1">
            <wp:simplePos x="0" y="0"/>
            <wp:positionH relativeFrom="column">
              <wp:posOffset>5238750</wp:posOffset>
            </wp:positionH>
            <wp:positionV relativeFrom="paragraph">
              <wp:posOffset>114300</wp:posOffset>
            </wp:positionV>
            <wp:extent cx="1438275" cy="454388"/>
            <wp:effectExtent l="0" t="0" r="0" b="0"/>
            <wp:wrapSquare wrapText="bothSides" distT="114300" distB="114300" distL="114300" distR="114300"/>
            <wp:docPr id="3"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5"/>
                    <a:srcRect t="30062" b="32156"/>
                    <a:stretch>
                      <a:fillRect/>
                    </a:stretch>
                  </pic:blipFill>
                  <pic:spPr>
                    <a:xfrm>
                      <a:off x="0" y="0"/>
                      <a:ext cx="1438275" cy="454388"/>
                    </a:xfrm>
                    <a:prstGeom prst="rect">
                      <a:avLst/>
                    </a:prstGeom>
                    <a:ln/>
                  </pic:spPr>
                </pic:pic>
              </a:graphicData>
            </a:graphic>
          </wp:anchor>
        </w:drawing>
      </w:r>
    </w:p>
    <w:tbl>
      <w:tblPr>
        <w:tblStyle w:val="a"/>
        <w:tblW w:w="52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95"/>
      </w:tblGrid>
      <w:tr w:rsidR="00770883">
        <w:tc>
          <w:tcPr>
            <w:tcW w:w="5295" w:type="dxa"/>
            <w:tcBorders>
              <w:top w:val="dashed" w:sz="8" w:space="0" w:color="000000"/>
              <w:left w:val="dashed" w:sz="8" w:space="0" w:color="000000"/>
              <w:bottom w:val="dashed" w:sz="8" w:space="0" w:color="000000"/>
              <w:right w:val="dashed" w:sz="8" w:space="0" w:color="000000"/>
            </w:tcBorders>
            <w:shd w:val="clear" w:color="auto" w:fill="auto"/>
            <w:tcMar>
              <w:top w:w="100" w:type="dxa"/>
              <w:left w:w="100" w:type="dxa"/>
              <w:bottom w:w="100" w:type="dxa"/>
              <w:right w:w="100" w:type="dxa"/>
            </w:tcMar>
          </w:tcPr>
          <w:p w:rsidR="00770883" w:rsidRPr="00973C77" w:rsidRDefault="00C60236" w:rsidP="00626716">
            <w:pPr>
              <w:rPr>
                <w:rFonts w:ascii="Convergence" w:eastAsia="Convergence" w:hAnsi="Convergence" w:cs="Convergence"/>
                <w:color w:val="FF0000"/>
                <w:sz w:val="28"/>
                <w:szCs w:val="28"/>
              </w:rPr>
            </w:pPr>
            <w:r>
              <w:rPr>
                <w:rFonts w:ascii="Convergence" w:eastAsia="Convergence" w:hAnsi="Convergence" w:cs="Convergence"/>
                <w:color w:val="0B5394"/>
              </w:rPr>
              <w:t xml:space="preserve"> </w:t>
            </w:r>
            <w:r w:rsidRPr="00973C77">
              <w:rPr>
                <w:rFonts w:ascii="Convergence" w:eastAsia="Convergence" w:hAnsi="Convergence" w:cs="Convergence"/>
                <w:color w:val="FF0000"/>
                <w:sz w:val="28"/>
                <w:szCs w:val="28"/>
              </w:rPr>
              <w:t xml:space="preserve">Safeguarding Newsletter </w:t>
            </w:r>
            <w:r w:rsidR="00981D5F">
              <w:rPr>
                <w:rFonts w:ascii="Convergence" w:eastAsia="Convergence" w:hAnsi="Convergence" w:cs="Convergence"/>
                <w:color w:val="FF0000"/>
                <w:sz w:val="28"/>
                <w:szCs w:val="28"/>
              </w:rPr>
              <w:t>October</w:t>
            </w:r>
            <w:r w:rsidRPr="00973C77">
              <w:rPr>
                <w:rFonts w:ascii="Convergence" w:eastAsia="Convergence" w:hAnsi="Convergence" w:cs="Convergence"/>
                <w:color w:val="FF0000"/>
                <w:sz w:val="28"/>
                <w:szCs w:val="28"/>
              </w:rPr>
              <w:t xml:space="preserve"> 202</w:t>
            </w:r>
            <w:r w:rsidR="00626716">
              <w:rPr>
                <w:rFonts w:ascii="Convergence" w:eastAsia="Convergence" w:hAnsi="Convergence" w:cs="Convergence"/>
                <w:color w:val="FF0000"/>
                <w:sz w:val="28"/>
                <w:szCs w:val="28"/>
              </w:rPr>
              <w:t>3</w:t>
            </w:r>
          </w:p>
        </w:tc>
      </w:tr>
    </w:tbl>
    <w:p w:rsidR="00770883" w:rsidRDefault="00770883">
      <w:pPr>
        <w:rPr>
          <w:rFonts w:ascii="Convergence" w:eastAsia="Convergence" w:hAnsi="Convergence" w:cs="Convergence"/>
          <w:color w:val="0B5394"/>
          <w:sz w:val="6"/>
          <w:szCs w:val="6"/>
        </w:rPr>
      </w:pPr>
    </w:p>
    <w:p w:rsidR="00770883" w:rsidRDefault="00770883">
      <w:pPr>
        <w:rPr>
          <w:rFonts w:ascii="Convergence" w:eastAsia="Convergence" w:hAnsi="Convergence" w:cs="Convergence"/>
          <w:color w:val="0B5394"/>
          <w:sz w:val="6"/>
          <w:szCs w:val="6"/>
        </w:rPr>
      </w:pPr>
    </w:p>
    <w:tbl>
      <w:tblPr>
        <w:tblStyle w:val="a0"/>
        <w:tblW w:w="107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74"/>
      </w:tblGrid>
      <w:tr w:rsidR="00770883">
        <w:trPr>
          <w:trHeight w:val="2730"/>
        </w:trPr>
        <w:tc>
          <w:tcPr>
            <w:tcW w:w="10774"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rsidR="00770883" w:rsidRPr="006B251D" w:rsidRDefault="006B251D" w:rsidP="006B251D">
            <w:pPr>
              <w:jc w:val="center"/>
              <w:rPr>
                <w:rFonts w:ascii="Convergence" w:eastAsia="Convergence" w:hAnsi="Convergence" w:cs="Convergence"/>
                <w:b/>
                <w:color w:val="0B5394"/>
                <w:sz w:val="36"/>
                <w:szCs w:val="36"/>
              </w:rPr>
            </w:pPr>
            <w:r w:rsidRPr="006B251D">
              <w:rPr>
                <w:noProof/>
                <w:sz w:val="36"/>
                <w:szCs w:val="36"/>
              </w:rPr>
              <mc:AlternateContent>
                <mc:Choice Requires="wpg">
                  <w:drawing>
                    <wp:anchor distT="114300" distB="114300" distL="114300" distR="114300" simplePos="0" relativeHeight="251659264" behindDoc="0" locked="0" layoutInCell="1" hidden="0" allowOverlap="1">
                      <wp:simplePos x="0" y="0"/>
                      <wp:positionH relativeFrom="column">
                        <wp:posOffset>1803400</wp:posOffset>
                      </wp:positionH>
                      <wp:positionV relativeFrom="paragraph">
                        <wp:posOffset>154305</wp:posOffset>
                      </wp:positionV>
                      <wp:extent cx="4594860" cy="1059180"/>
                      <wp:effectExtent l="19050" t="19050" r="15240" b="7620"/>
                      <wp:wrapTopAndBottom distT="114300" distB="114300"/>
                      <wp:docPr id="1" name=""/>
                      <wp:cNvGraphicFramePr/>
                      <a:graphic xmlns:a="http://schemas.openxmlformats.org/drawingml/2006/main">
                        <a:graphicData uri="http://schemas.microsoft.com/office/word/2010/wordprocessingGroup">
                          <wpg:wgp>
                            <wpg:cNvGrpSpPr/>
                            <wpg:grpSpPr>
                              <a:xfrm>
                                <a:off x="0" y="0"/>
                                <a:ext cx="4594860" cy="1059180"/>
                                <a:chOff x="856875" y="639250"/>
                                <a:chExt cx="3324000" cy="1100558"/>
                              </a:xfrm>
                            </wpg:grpSpPr>
                            <wps:wsp>
                              <wps:cNvPr id="2" name="Rounded Rectangle 2"/>
                              <wps:cNvSpPr/>
                              <wps:spPr>
                                <a:xfrm>
                                  <a:off x="856875" y="639250"/>
                                  <a:ext cx="3324000" cy="1071900"/>
                                </a:xfrm>
                                <a:prstGeom prst="roundRect">
                                  <a:avLst>
                                    <a:gd name="adj" fmla="val 16667"/>
                                  </a:avLst>
                                </a:prstGeom>
                                <a:noFill/>
                                <a:ln w="28575" cap="flat" cmpd="sng">
                                  <a:solidFill>
                                    <a:srgbClr val="0B5394"/>
                                  </a:solidFill>
                                  <a:prstDash val="solid"/>
                                  <a:round/>
                                  <a:headEnd type="none" w="sm" len="sm"/>
                                  <a:tailEnd type="none" w="sm" len="sm"/>
                                </a:ln>
                              </wps:spPr>
                              <wps:txbx>
                                <w:txbxContent>
                                  <w:p w:rsidR="00770883" w:rsidRDefault="00770883">
                                    <w:pPr>
                                      <w:spacing w:line="240" w:lineRule="auto"/>
                                      <w:textDirection w:val="btLr"/>
                                    </w:pPr>
                                  </w:p>
                                </w:txbxContent>
                              </wps:txbx>
                              <wps:bodyPr spcFirstLastPara="1" wrap="square" lIns="91425" tIns="91425" rIns="91425" bIns="91425" anchor="ctr" anchorCtr="0">
                                <a:noAutofit/>
                              </wps:bodyPr>
                            </wps:wsp>
                            <wps:wsp>
                              <wps:cNvPr id="4" name="Text Box 4"/>
                              <wps:cNvSpPr txBox="1"/>
                              <wps:spPr>
                                <a:xfrm>
                                  <a:off x="882519" y="639250"/>
                                  <a:ext cx="3223500" cy="1100558"/>
                                </a:xfrm>
                                <a:prstGeom prst="rect">
                                  <a:avLst/>
                                </a:prstGeom>
                                <a:noFill/>
                                <a:ln>
                                  <a:noFill/>
                                </a:ln>
                              </wps:spPr>
                              <wps:txbx>
                                <w:txbxContent>
                                  <w:p w:rsidR="00973C77" w:rsidRDefault="00973C77">
                                    <w:pPr>
                                      <w:spacing w:line="240" w:lineRule="auto"/>
                                      <w:jc w:val="center"/>
                                      <w:textDirection w:val="btLr"/>
                                      <w:rPr>
                                        <w:rFonts w:ascii="Convergence" w:eastAsia="Convergence" w:hAnsi="Convergence" w:cs="Convergence"/>
                                        <w:color w:val="0B5394"/>
                                        <w:sz w:val="36"/>
                                      </w:rPr>
                                    </w:pPr>
                                    <w:r w:rsidRPr="00973C77">
                                      <w:rPr>
                                        <w:rFonts w:ascii="Convergence" w:eastAsia="Convergence" w:hAnsi="Convergence" w:cs="Convergence"/>
                                        <w:color w:val="0B5394"/>
                                        <w:sz w:val="40"/>
                                        <w:szCs w:val="40"/>
                                      </w:rPr>
                                      <w:t>“Shine as lights in the world and love as Jesus loves us”</w:t>
                                    </w:r>
                                    <w:r>
                                      <w:rPr>
                                        <w:rFonts w:ascii="Convergence" w:eastAsia="Convergence" w:hAnsi="Convergence" w:cs="Convergence"/>
                                        <w:color w:val="0B5394"/>
                                        <w:sz w:val="36"/>
                                      </w:rPr>
                                      <w:t xml:space="preserve"> </w:t>
                                    </w:r>
                                  </w:p>
                                  <w:p w:rsidR="00770883" w:rsidRPr="00973C77" w:rsidRDefault="00973C77">
                                    <w:pPr>
                                      <w:spacing w:line="240" w:lineRule="auto"/>
                                      <w:jc w:val="center"/>
                                      <w:textDirection w:val="btLr"/>
                                      <w:rPr>
                                        <w:sz w:val="28"/>
                                        <w:szCs w:val="28"/>
                                      </w:rPr>
                                    </w:pPr>
                                    <w:r w:rsidRPr="00973C77">
                                      <w:rPr>
                                        <w:rFonts w:ascii="Convergence" w:eastAsia="Convergence" w:hAnsi="Convergence" w:cs="Convergence"/>
                                        <w:color w:val="0B5394"/>
                                        <w:sz w:val="28"/>
                                        <w:szCs w:val="28"/>
                                      </w:rPr>
                                      <w:t>(Philippians 2:15, John 13:34)</w:t>
                                    </w:r>
                                  </w:p>
                                </w:txbxContent>
                              </wps:txbx>
                              <wps:bodyPr spcFirstLastPara="1" wrap="square" lIns="91425" tIns="91425" rIns="91425" bIns="91425" anchor="t" anchorCtr="0">
                                <a:noAutofit/>
                              </wps:bodyPr>
                            </wps:wsp>
                          </wpg:wgp>
                        </a:graphicData>
                      </a:graphic>
                      <wp14:sizeRelH relativeFrom="margin">
                        <wp14:pctWidth>0</wp14:pctWidth>
                      </wp14:sizeRelH>
                      <wp14:sizeRelV relativeFrom="margin">
                        <wp14:pctHeight>0</wp14:pctHeight>
                      </wp14:sizeRelV>
                    </wp:anchor>
                  </w:drawing>
                </mc:Choice>
                <mc:Fallback>
                  <w:pict>
                    <v:group id="_x0000_s1026" style="position:absolute;left:0;text-align:left;margin-left:142pt;margin-top:12.15pt;width:361.8pt;height:83.4pt;z-index:251659264;mso-wrap-distance-top:9pt;mso-wrap-distance-bottom:9pt;mso-width-relative:margin;mso-height-relative:margin" coordorigin="8568,6392" coordsize="33240,11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">
                      <v:roundrect id="Rounded Rectangle 2" o:spid="_x0000_s1027" style="position:absolute;left:8568;top:6392;width:33240;height:107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" filled="f" strokecolor="#0b5394" strokeweight="2.25pt">
                        <v:stroke startarrowwidth="narrow" startarrowlength="short" endarrowwidth="narrow" endarrowlength="short"/>
                        <v:textbox inset="2.53958mm,2.53958mm,2.53958mm,2.53958mm">
                          <w:txbxContent>
                            <w:p w:rsidR="00770883" w:rsidRDefault="00770883">
                              <w:pPr>
                                <w:spacing w:line="240" w:lineRule="auto"/>
                                <w:textDirection w:val="btLr"/>
                              </w:pPr>
                            </w:p>
                          </w:txbxContent>
                        </v:textbox>
                      </v:roundrect>
                      <v:shapetype id="_x0000_t202" coordsize="21600,21600" o:spt="202" path="m,l,21600r21600,l21600,xe">
                        <v:stroke joinstyle="miter"/>
                        <v:path gradientshapeok="t" o:connecttype="rect"/>
                      </v:shapetype>
                      <v:shape id="Text Box 4" o:spid="_x0000_s1028" type="#_x0000_t202" style="position:absolute;left:8825;top:6392;width:32235;height:11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" filled="f" stroked="f">
                        <v:textbox inset="2.53958mm,2.53958mm,2.53958mm,2.53958mm">
                          <w:txbxContent>
                            <w:p w:rsidR="00973C77" w:rsidRDefault="00973C77">
                              <w:pPr>
                                <w:spacing w:line="240" w:lineRule="auto"/>
                                <w:jc w:val="center"/>
                                <w:textDirection w:val="btLr"/>
                                <w:rPr>
                                  <w:rFonts w:ascii="Convergence" w:eastAsia="Convergence" w:hAnsi="Convergence" w:cs="Convergence"/>
                                  <w:color w:val="0B5394"/>
                                  <w:sz w:val="36"/>
                                </w:rPr>
                              </w:pPr>
                              <w:r w:rsidRPr="00973C77">
                                <w:rPr>
                                  <w:rFonts w:ascii="Convergence" w:eastAsia="Convergence" w:hAnsi="Convergence" w:cs="Convergence"/>
                                  <w:color w:val="0B5394"/>
                                  <w:sz w:val="40"/>
                                  <w:szCs w:val="40"/>
                                </w:rPr>
                                <w:t>“Shine as lights in the world and love as Jesus loves us”</w:t>
                              </w:r>
                              <w:r>
                                <w:rPr>
                                  <w:rFonts w:ascii="Convergence" w:eastAsia="Convergence" w:hAnsi="Convergence" w:cs="Convergence"/>
                                  <w:color w:val="0B5394"/>
                                  <w:sz w:val="36"/>
                                </w:rPr>
                                <w:t xml:space="preserve"> </w:t>
                              </w:r>
                            </w:p>
                            <w:p w:rsidR="00770883" w:rsidRPr="00973C77" w:rsidRDefault="00973C77">
                              <w:pPr>
                                <w:spacing w:line="240" w:lineRule="auto"/>
                                <w:jc w:val="center"/>
                                <w:textDirection w:val="btLr"/>
                                <w:rPr>
                                  <w:sz w:val="28"/>
                                  <w:szCs w:val="28"/>
                                </w:rPr>
                              </w:pPr>
                              <w:r w:rsidRPr="00973C77">
                                <w:rPr>
                                  <w:rFonts w:ascii="Convergence" w:eastAsia="Convergence" w:hAnsi="Convergence" w:cs="Convergence"/>
                                  <w:color w:val="0B5394"/>
                                  <w:sz w:val="28"/>
                                  <w:szCs w:val="28"/>
                                </w:rPr>
                                <w:t>(Philippians 2:15, John 13:34)</w:t>
                              </w:r>
                            </w:p>
                          </w:txbxContent>
                        </v:textbox>
                      </v:shape>
                      <w10:wrap type="topAndBottom"/>
                    </v:group>
                  </w:pict>
                </mc:Fallback>
              </mc:AlternateContent>
            </w:r>
            <w:r w:rsidRPr="006B251D">
              <w:rPr>
                <w:noProof/>
                <w:sz w:val="36"/>
                <w:szCs w:val="36"/>
              </w:rPr>
              <w:drawing>
                <wp:anchor distT="114300" distB="114300" distL="114300" distR="114300" simplePos="0" relativeHeight="251669504" behindDoc="0" locked="0" layoutInCell="1" hidden="0" allowOverlap="1" wp14:anchorId="2483DE37" wp14:editId="71F0B8F2">
                  <wp:simplePos x="0" y="0"/>
                  <wp:positionH relativeFrom="page">
                    <wp:posOffset>245110</wp:posOffset>
                  </wp:positionH>
                  <wp:positionV relativeFrom="paragraph">
                    <wp:posOffset>94615</wp:posOffset>
                  </wp:positionV>
                  <wp:extent cx="1097280" cy="1051560"/>
                  <wp:effectExtent l="0" t="0" r="7620" b="0"/>
                  <wp:wrapSquare wrapText="bothSides" distT="114300" distB="114300" distL="114300" distR="114300"/>
                  <wp:docPr id="1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1097280" cy="1051560"/>
                          </a:xfrm>
                          <a:prstGeom prst="rect">
                            <a:avLst/>
                          </a:prstGeom>
                          <a:ln/>
                        </pic:spPr>
                      </pic:pic>
                    </a:graphicData>
                  </a:graphic>
                  <wp14:sizeRelH relativeFrom="margin">
                    <wp14:pctWidth>0</wp14:pctWidth>
                  </wp14:sizeRelH>
                  <wp14:sizeRelV relativeFrom="margin">
                    <wp14:pctHeight>0</wp14:pctHeight>
                  </wp14:sizeRelV>
                </wp:anchor>
              </w:drawing>
            </w:r>
            <w:r w:rsidRPr="006B251D">
              <w:rPr>
                <w:rFonts w:ascii="Convergence" w:eastAsia="Convergence" w:hAnsi="Convergence" w:cs="Convergence"/>
                <w:b/>
                <w:color w:val="0B5394"/>
                <w:sz w:val="36"/>
                <w:szCs w:val="36"/>
              </w:rPr>
              <w:t>Community, Compassion &amp; Friendship</w:t>
            </w:r>
          </w:p>
        </w:tc>
      </w:tr>
    </w:tbl>
    <w:p w:rsidR="00770883" w:rsidRDefault="00770883">
      <w:pPr>
        <w:rPr>
          <w:rFonts w:ascii="Convergence" w:eastAsia="Convergence" w:hAnsi="Convergence" w:cs="Convergence"/>
          <w:color w:val="0B5394"/>
          <w:sz w:val="18"/>
          <w:szCs w:val="18"/>
        </w:rPr>
      </w:pPr>
    </w:p>
    <w:p w:rsidR="00770883" w:rsidRDefault="00770883">
      <w:pPr>
        <w:rPr>
          <w:rFonts w:ascii="Convergence" w:eastAsia="Convergence" w:hAnsi="Convergence" w:cs="Convergence"/>
          <w:color w:val="0B5394"/>
          <w:sz w:val="18"/>
          <w:szCs w:val="18"/>
        </w:rPr>
      </w:pPr>
    </w:p>
    <w:tbl>
      <w:tblPr>
        <w:tblStyle w:val="a1"/>
        <w:tblW w:w="107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74"/>
      </w:tblGrid>
      <w:tr w:rsidR="00770883">
        <w:tc>
          <w:tcPr>
            <w:tcW w:w="10774" w:type="dxa"/>
            <w:shd w:val="clear" w:color="auto" w:fill="auto"/>
            <w:tcMar>
              <w:top w:w="100" w:type="dxa"/>
              <w:left w:w="100" w:type="dxa"/>
              <w:bottom w:w="100" w:type="dxa"/>
              <w:right w:w="100" w:type="dxa"/>
            </w:tcMar>
          </w:tcPr>
          <w:p w:rsidR="00770883" w:rsidRPr="00973C77" w:rsidRDefault="00C60236" w:rsidP="00973C77">
            <w:pPr>
              <w:widowControl w:val="0"/>
              <w:pBdr>
                <w:top w:val="nil"/>
                <w:left w:val="nil"/>
                <w:bottom w:val="nil"/>
                <w:right w:val="nil"/>
                <w:between w:val="nil"/>
              </w:pBdr>
              <w:spacing w:line="240" w:lineRule="auto"/>
              <w:jc w:val="center"/>
              <w:rPr>
                <w:rFonts w:ascii="Convergence" w:eastAsia="Convergence" w:hAnsi="Convergence" w:cs="Convergence"/>
                <w:b/>
                <w:color w:val="FF0000"/>
                <w:sz w:val="28"/>
                <w:szCs w:val="28"/>
              </w:rPr>
            </w:pPr>
            <w:r w:rsidRPr="00973C77">
              <w:rPr>
                <w:rFonts w:ascii="Convergence" w:eastAsia="Convergence" w:hAnsi="Convergence" w:cs="Convergence"/>
                <w:b/>
                <w:color w:val="FF0000"/>
                <w:sz w:val="28"/>
                <w:szCs w:val="28"/>
              </w:rPr>
              <w:t xml:space="preserve">Safeguarding at </w:t>
            </w:r>
            <w:proofErr w:type="spellStart"/>
            <w:r w:rsidR="00973C77" w:rsidRPr="00973C77">
              <w:rPr>
                <w:rFonts w:ascii="Convergence" w:eastAsia="Convergence" w:hAnsi="Convergence" w:cs="Convergence"/>
                <w:b/>
                <w:color w:val="FF0000"/>
                <w:sz w:val="28"/>
                <w:szCs w:val="28"/>
              </w:rPr>
              <w:t>Filey</w:t>
            </w:r>
            <w:proofErr w:type="spellEnd"/>
            <w:r w:rsidR="00973C77" w:rsidRPr="00973C77">
              <w:rPr>
                <w:rFonts w:ascii="Convergence" w:eastAsia="Convergence" w:hAnsi="Convergence" w:cs="Convergence"/>
                <w:b/>
                <w:color w:val="FF0000"/>
                <w:sz w:val="28"/>
                <w:szCs w:val="28"/>
              </w:rPr>
              <w:t xml:space="preserve"> CE Nursery &amp; Infants </w:t>
            </w:r>
            <w:r w:rsidRPr="00973C77">
              <w:rPr>
                <w:rFonts w:ascii="Convergence" w:eastAsia="Convergence" w:hAnsi="Convergence" w:cs="Convergence"/>
                <w:b/>
                <w:color w:val="FF0000"/>
                <w:sz w:val="28"/>
                <w:szCs w:val="28"/>
              </w:rPr>
              <w:t>Academy</w:t>
            </w:r>
          </w:p>
        </w:tc>
      </w:tr>
    </w:tbl>
    <w:p w:rsidR="00770883" w:rsidRDefault="00770883">
      <w:pPr>
        <w:rPr>
          <w:rFonts w:ascii="Convergence" w:eastAsia="Convergence" w:hAnsi="Convergence" w:cs="Convergence"/>
          <w:color w:val="0B5394"/>
          <w:sz w:val="18"/>
          <w:szCs w:val="18"/>
        </w:rPr>
      </w:pPr>
    </w:p>
    <w:p w:rsidR="00770883" w:rsidRDefault="00C60236">
      <w:pPr>
        <w:rPr>
          <w:rFonts w:ascii="Convergence" w:eastAsia="Convergence" w:hAnsi="Convergence" w:cs="Convergence"/>
          <w:color w:val="0B5394"/>
          <w:sz w:val="18"/>
          <w:szCs w:val="18"/>
        </w:rPr>
      </w:pPr>
      <w:r>
        <w:rPr>
          <w:rFonts w:ascii="Convergence" w:eastAsia="Convergence" w:hAnsi="Convergence" w:cs="Convergence"/>
          <w:noProof/>
          <w:color w:val="0B5394"/>
          <w:sz w:val="18"/>
          <w:szCs w:val="18"/>
        </w:rPr>
        <mc:AlternateContent>
          <mc:Choice Requires="wpg">
            <w:drawing>
              <wp:anchor distT="114300" distB="114300" distL="114300" distR="114300" simplePos="0" relativeHeight="251662336" behindDoc="0" locked="0" layoutInCell="1" hidden="0" allowOverlap="1">
                <wp:simplePos x="0" y="0"/>
                <wp:positionH relativeFrom="page">
                  <wp:posOffset>4752075</wp:posOffset>
                </wp:positionH>
                <wp:positionV relativeFrom="page">
                  <wp:posOffset>3741375</wp:posOffset>
                </wp:positionV>
                <wp:extent cx="2447925" cy="4915512"/>
                <wp:effectExtent l="25400" t="25400" r="25400" b="25400"/>
                <wp:wrapSquare wrapText="bothSides" distT="114300" distB="114300" distL="114300" distR="114300"/>
                <wp:docPr id="2" name=""/>
                <wp:cNvGraphicFramePr/>
                <a:graphic xmlns:a="http://schemas.openxmlformats.org/drawingml/2006/main">
                  <a:graphicData uri="http://schemas.microsoft.com/office/word/2010/wordprocessingGroup">
                    <wpg:wgp>
                      <wpg:cNvGrpSpPr/>
                      <wpg:grpSpPr>
                        <a:xfrm>
                          <a:off x="0" y="0"/>
                          <a:ext cx="2447925" cy="4915512"/>
                          <a:chOff x="2642375" y="391325"/>
                          <a:chExt cx="2356500" cy="5314500"/>
                        </a:xfrm>
                      </wpg:grpSpPr>
                      <wps:wsp>
                        <wps:cNvPr id="7" name="Text Box 7"/>
                        <wps:cNvSpPr txBox="1"/>
                        <wps:spPr>
                          <a:xfrm>
                            <a:off x="2642375" y="391325"/>
                            <a:ext cx="2356500" cy="5314500"/>
                          </a:xfrm>
                          <a:prstGeom prst="rect">
                            <a:avLst/>
                          </a:prstGeom>
                          <a:noFill/>
                          <a:ln w="19050" cap="flat" cmpd="sng">
                            <a:solidFill>
                              <a:srgbClr val="000000"/>
                            </a:solidFill>
                            <a:prstDash val="solid"/>
                            <a:round/>
                            <a:headEnd type="none" w="sm" len="sm"/>
                            <a:tailEnd type="none" w="sm" len="sm"/>
                          </a:ln>
                        </wps:spPr>
                        <wps:txbx>
                          <w:txbxContent>
                            <w:p w:rsidR="00770883" w:rsidRDefault="00C60236">
                              <w:pPr>
                                <w:spacing w:line="240" w:lineRule="auto"/>
                                <w:jc w:val="center"/>
                                <w:textDirection w:val="btLr"/>
                                <w:rPr>
                                  <w:rFonts w:ascii="Trebuchet MS" w:eastAsia="Trebuchet MS" w:hAnsi="Trebuchet MS" w:cs="Trebuchet MS"/>
                                  <w:b/>
                                  <w:color w:val="FF0000"/>
                                  <w:sz w:val="19"/>
                                  <w:u w:val="single"/>
                                </w:rPr>
                              </w:pPr>
                              <w:proofErr w:type="gramStart"/>
                              <w:r>
                                <w:rPr>
                                  <w:rFonts w:ascii="Trebuchet MS" w:eastAsia="Trebuchet MS" w:hAnsi="Trebuchet MS" w:cs="Trebuchet MS"/>
                                  <w:b/>
                                  <w:color w:val="FF0000"/>
                                  <w:sz w:val="19"/>
                                  <w:u w:val="single"/>
                                </w:rPr>
                                <w:t>WHO</w:t>
                              </w:r>
                              <w:proofErr w:type="gramEnd"/>
                              <w:r>
                                <w:rPr>
                                  <w:rFonts w:ascii="Trebuchet MS" w:eastAsia="Trebuchet MS" w:hAnsi="Trebuchet MS" w:cs="Trebuchet MS"/>
                                  <w:b/>
                                  <w:color w:val="FF0000"/>
                                  <w:sz w:val="19"/>
                                  <w:u w:val="single"/>
                                </w:rPr>
                                <w:t xml:space="preserve"> TO CONTACT IF YOU HAVE A CONCERN ABOUT A CHILD</w:t>
                              </w:r>
                            </w:p>
                            <w:p w:rsidR="00973C77" w:rsidRDefault="00973C77">
                              <w:pPr>
                                <w:spacing w:line="240" w:lineRule="auto"/>
                                <w:jc w:val="center"/>
                                <w:textDirection w:val="btLr"/>
                              </w:pPr>
                            </w:p>
                            <w:p w:rsidR="00770883" w:rsidRPr="00A33CA2" w:rsidRDefault="00C60236">
                              <w:pPr>
                                <w:spacing w:line="240" w:lineRule="auto"/>
                                <w:textDirection w:val="btLr"/>
                                <w:rPr>
                                  <w:rFonts w:asciiTheme="majorHAnsi" w:hAnsiTheme="majorHAnsi" w:cstheme="majorHAnsi"/>
                                </w:rPr>
                              </w:pPr>
                              <w:r w:rsidRPr="00A33CA2">
                                <w:rPr>
                                  <w:rFonts w:asciiTheme="majorHAnsi" w:eastAsia="Trebuchet MS" w:hAnsiTheme="majorHAnsi" w:cstheme="majorHAnsi"/>
                                  <w:b/>
                                  <w:color w:val="000000"/>
                                </w:rPr>
                                <w:t xml:space="preserve">If you are worried about a child's </w:t>
                              </w:r>
                              <w:proofErr w:type="gramStart"/>
                              <w:r w:rsidRPr="00A33CA2">
                                <w:rPr>
                                  <w:rFonts w:asciiTheme="majorHAnsi" w:eastAsia="Trebuchet MS" w:hAnsiTheme="majorHAnsi" w:cstheme="majorHAnsi"/>
                                  <w:b/>
                                  <w:color w:val="000000"/>
                                </w:rPr>
                                <w:t>safety</w:t>
                              </w:r>
                              <w:proofErr w:type="gramEnd"/>
                              <w:r w:rsidRPr="00A33CA2">
                                <w:rPr>
                                  <w:rFonts w:asciiTheme="majorHAnsi" w:eastAsia="Trebuchet MS" w:hAnsiTheme="majorHAnsi" w:cstheme="majorHAnsi"/>
                                  <w:b/>
                                  <w:color w:val="000000"/>
                                </w:rPr>
                                <w:t xml:space="preserve"> please do not hesitate to contact any of the Designated Safeguarding Team. </w:t>
                              </w:r>
                            </w:p>
                            <w:p w:rsidR="00770883" w:rsidRPr="00A33CA2" w:rsidRDefault="00C60236">
                              <w:pPr>
                                <w:spacing w:line="240" w:lineRule="auto"/>
                                <w:textDirection w:val="btLr"/>
                                <w:rPr>
                                  <w:rFonts w:asciiTheme="majorHAnsi" w:hAnsiTheme="majorHAnsi" w:cstheme="majorHAnsi"/>
                                </w:rPr>
                              </w:pPr>
                              <w:r w:rsidRPr="00A33CA2">
                                <w:rPr>
                                  <w:rFonts w:asciiTheme="majorHAnsi" w:eastAsia="Trebuchet MS" w:hAnsiTheme="majorHAnsi" w:cstheme="majorHAnsi"/>
                                  <w:b/>
                                  <w:color w:val="000000"/>
                                </w:rPr>
                                <w:t xml:space="preserve">The following members of staff are Designated Safeguarding Leads for </w:t>
                              </w:r>
                              <w:proofErr w:type="spellStart"/>
                              <w:r w:rsidR="00973C77" w:rsidRPr="00A33CA2">
                                <w:rPr>
                                  <w:rFonts w:asciiTheme="majorHAnsi" w:eastAsia="Trebuchet MS" w:hAnsiTheme="majorHAnsi" w:cstheme="majorHAnsi"/>
                                  <w:b/>
                                  <w:color w:val="000000"/>
                                </w:rPr>
                                <w:t>Filey</w:t>
                              </w:r>
                              <w:proofErr w:type="spellEnd"/>
                              <w:r w:rsidR="00973C77" w:rsidRPr="00A33CA2">
                                <w:rPr>
                                  <w:rFonts w:asciiTheme="majorHAnsi" w:eastAsia="Trebuchet MS" w:hAnsiTheme="majorHAnsi" w:cstheme="majorHAnsi"/>
                                  <w:b/>
                                  <w:color w:val="000000"/>
                                </w:rPr>
                                <w:t xml:space="preserve"> CE Nursery &amp; Infants Academy</w:t>
                              </w:r>
                              <w:r w:rsidRPr="00A33CA2">
                                <w:rPr>
                                  <w:rFonts w:asciiTheme="majorHAnsi" w:eastAsia="Trebuchet MS" w:hAnsiTheme="majorHAnsi" w:cstheme="majorHAnsi"/>
                                  <w:b/>
                                  <w:color w:val="000000"/>
                                </w:rPr>
                                <w:t xml:space="preserve">:  </w:t>
                              </w:r>
                            </w:p>
                            <w:p w:rsidR="00770883" w:rsidRPr="00A33CA2" w:rsidRDefault="00C60236">
                              <w:pPr>
                                <w:spacing w:line="240" w:lineRule="auto"/>
                                <w:textDirection w:val="btLr"/>
                                <w:rPr>
                                  <w:rFonts w:asciiTheme="majorHAnsi" w:hAnsiTheme="majorHAnsi" w:cstheme="majorHAnsi"/>
                                </w:rPr>
                              </w:pPr>
                              <w:r w:rsidRPr="00A33CA2">
                                <w:rPr>
                                  <w:rFonts w:asciiTheme="majorHAnsi" w:eastAsia="Trebuchet MS" w:hAnsiTheme="majorHAnsi" w:cstheme="majorHAnsi"/>
                                  <w:b/>
                                  <w:color w:val="000000"/>
                                </w:rPr>
                                <w:t xml:space="preserve">Mrs </w:t>
                              </w:r>
                              <w:r w:rsidR="00973C77" w:rsidRPr="00A33CA2">
                                <w:rPr>
                                  <w:rFonts w:asciiTheme="majorHAnsi" w:eastAsia="Trebuchet MS" w:hAnsiTheme="majorHAnsi" w:cstheme="majorHAnsi"/>
                                  <w:b/>
                                  <w:color w:val="000000"/>
                                </w:rPr>
                                <w:t>Angela Clark</w:t>
                              </w:r>
                              <w:r w:rsidRPr="00A33CA2">
                                <w:rPr>
                                  <w:rFonts w:asciiTheme="majorHAnsi" w:eastAsia="Trebuchet MS" w:hAnsiTheme="majorHAnsi" w:cstheme="majorHAnsi"/>
                                  <w:b/>
                                  <w:color w:val="000000"/>
                                </w:rPr>
                                <w:t xml:space="preserve"> (DSL)  </w:t>
                              </w:r>
                            </w:p>
                            <w:p w:rsidR="00770883" w:rsidRPr="00A33CA2" w:rsidRDefault="00C60236">
                              <w:pPr>
                                <w:spacing w:line="240" w:lineRule="auto"/>
                                <w:textDirection w:val="btLr"/>
                                <w:rPr>
                                  <w:rFonts w:asciiTheme="majorHAnsi" w:hAnsiTheme="majorHAnsi" w:cstheme="majorHAnsi"/>
                                </w:rPr>
                              </w:pPr>
                              <w:r w:rsidRPr="00A33CA2">
                                <w:rPr>
                                  <w:rFonts w:asciiTheme="majorHAnsi" w:eastAsia="Trebuchet MS" w:hAnsiTheme="majorHAnsi" w:cstheme="majorHAnsi"/>
                                  <w:b/>
                                  <w:color w:val="000000"/>
                                </w:rPr>
                                <w:t xml:space="preserve">Mrs </w:t>
                              </w:r>
                              <w:r w:rsidR="00973C77" w:rsidRPr="00A33CA2">
                                <w:rPr>
                                  <w:rFonts w:asciiTheme="majorHAnsi" w:eastAsia="Trebuchet MS" w:hAnsiTheme="majorHAnsi" w:cstheme="majorHAnsi"/>
                                  <w:b/>
                                  <w:color w:val="000000"/>
                                </w:rPr>
                                <w:t xml:space="preserve">Hannah Stubbs </w:t>
                              </w:r>
                              <w:r w:rsidRPr="00A33CA2">
                                <w:rPr>
                                  <w:rFonts w:asciiTheme="majorHAnsi" w:eastAsia="Trebuchet MS" w:hAnsiTheme="majorHAnsi" w:cstheme="majorHAnsi"/>
                                  <w:b/>
                                  <w:color w:val="000000"/>
                                </w:rPr>
                                <w:t xml:space="preserve">(DDSL)   </w:t>
                              </w:r>
                            </w:p>
                            <w:p w:rsidR="00770883" w:rsidRPr="00A33CA2" w:rsidRDefault="00770883">
                              <w:pPr>
                                <w:spacing w:line="240" w:lineRule="auto"/>
                                <w:textDirection w:val="btLr"/>
                                <w:rPr>
                                  <w:rFonts w:asciiTheme="majorHAnsi" w:hAnsiTheme="majorHAnsi" w:cstheme="majorHAnsi"/>
                                </w:rPr>
                              </w:pPr>
                            </w:p>
                            <w:p w:rsidR="00770883" w:rsidRPr="00A33CA2" w:rsidRDefault="00C60236">
                              <w:pPr>
                                <w:spacing w:line="240" w:lineRule="auto"/>
                                <w:textDirection w:val="btLr"/>
                                <w:rPr>
                                  <w:rFonts w:asciiTheme="majorHAnsi" w:eastAsia="Trebuchet MS" w:hAnsiTheme="majorHAnsi" w:cstheme="majorHAnsi"/>
                                  <w:b/>
                                  <w:color w:val="000000"/>
                                </w:rPr>
                              </w:pPr>
                              <w:r w:rsidRPr="00A33CA2">
                                <w:rPr>
                                  <w:rFonts w:asciiTheme="majorHAnsi" w:eastAsia="Trebuchet MS" w:hAnsiTheme="majorHAnsi" w:cstheme="majorHAnsi"/>
                                  <w:b/>
                                  <w:color w:val="000000"/>
                                </w:rPr>
                                <w:t>They can be contacted via the school office, or by telephone on 01</w:t>
                              </w:r>
                              <w:r w:rsidR="00973C77" w:rsidRPr="00A33CA2">
                                <w:rPr>
                                  <w:rFonts w:asciiTheme="majorHAnsi" w:eastAsia="Trebuchet MS" w:hAnsiTheme="majorHAnsi" w:cstheme="majorHAnsi"/>
                                  <w:b/>
                                  <w:color w:val="000000"/>
                                </w:rPr>
                                <w:t>723 344649</w:t>
                              </w:r>
                              <w:r w:rsidRPr="00A33CA2">
                                <w:rPr>
                                  <w:rFonts w:asciiTheme="majorHAnsi" w:eastAsia="Trebuchet MS" w:hAnsiTheme="majorHAnsi" w:cstheme="majorHAnsi"/>
                                  <w:b/>
                                  <w:color w:val="000000"/>
                                </w:rPr>
                                <w:t>. If your concern is urgent and out of school hours, please contact:</w:t>
                              </w:r>
                            </w:p>
                            <w:p w:rsidR="00A33CA2" w:rsidRPr="00A33CA2" w:rsidRDefault="00A33CA2">
                              <w:pPr>
                                <w:spacing w:line="240" w:lineRule="auto"/>
                                <w:textDirection w:val="btLr"/>
                                <w:rPr>
                                  <w:rFonts w:asciiTheme="majorHAnsi" w:hAnsiTheme="majorHAnsi" w:cstheme="majorHAnsi"/>
                                </w:rPr>
                              </w:pPr>
                            </w:p>
                            <w:p w:rsidR="00770883" w:rsidRPr="00A33CA2" w:rsidRDefault="000D3B3C">
                              <w:pPr>
                                <w:spacing w:before="20" w:after="65416" w:line="240" w:lineRule="auto"/>
                                <w:textDirection w:val="btLr"/>
                                <w:rPr>
                                  <w:rFonts w:asciiTheme="majorHAnsi" w:hAnsiTheme="majorHAnsi" w:cstheme="majorHAnsi"/>
                                </w:rPr>
                              </w:pPr>
                              <w:r>
                                <w:rPr>
                                  <w:rFonts w:asciiTheme="majorHAnsi" w:hAnsiTheme="majorHAnsi" w:cstheme="majorHAnsi"/>
                                </w:rPr>
                                <w:t>North Yorkshire Safeguarding Children Partnership: 01609 780780</w:t>
                              </w:r>
                            </w:p>
                            <w:p w:rsidR="00770883" w:rsidRDefault="00C60236">
                              <w:pPr>
                                <w:spacing w:line="240" w:lineRule="auto"/>
                                <w:textDirection w:val="btLr"/>
                              </w:pPr>
                              <w:r>
                                <w:rPr>
                                  <w:rFonts w:ascii="Trebuchet MS" w:eastAsia="Trebuchet MS" w:hAnsi="Trebuchet MS" w:cs="Trebuchet MS"/>
                                  <w:b/>
                                  <w:color w:val="000000"/>
                                  <w:sz w:val="19"/>
                                </w:rPr>
                                <w:t>**************************************</w:t>
                              </w:r>
                            </w:p>
                            <w:p w:rsidR="00770883" w:rsidRDefault="00C60236">
                              <w:pPr>
                                <w:spacing w:line="240" w:lineRule="auto"/>
                                <w:textDirection w:val="btLr"/>
                              </w:pPr>
                              <w:r>
                                <w:rPr>
                                  <w:rFonts w:ascii="Trebuchet MS" w:eastAsia="Trebuchet MS" w:hAnsi="Trebuchet MS" w:cs="Trebuchet MS"/>
                                  <w:b/>
                                  <w:color w:val="000000"/>
                                  <w:sz w:val="19"/>
                                </w:rPr>
                                <w:t xml:space="preserve">For a copy of our school’s Child Protection and Safeguarding 2021 Policy, please visit the ‘Safeguarding’ page on our </w:t>
                              </w:r>
                              <w:r>
                                <w:rPr>
                                  <w:rFonts w:ascii="Trebuchet MS" w:eastAsia="Trebuchet MS" w:hAnsi="Trebuchet MS" w:cs="Trebuchet MS"/>
                                  <w:color w:val="000000"/>
                                  <w:sz w:val="19"/>
                                </w:rPr>
                                <w:t>website.</w:t>
                              </w:r>
                            </w:p>
                            <w:p w:rsidR="00770883" w:rsidRDefault="00770883">
                              <w:pPr>
                                <w:spacing w:line="240" w:lineRule="auto"/>
                                <w:textDirection w:val="btLr"/>
                              </w:pPr>
                            </w:p>
                            <w:p w:rsidR="00770883" w:rsidRDefault="00770883">
                              <w:pPr>
                                <w:spacing w:line="240" w:lineRule="auto"/>
                                <w:textDirection w:val="btLr"/>
                              </w:pPr>
                            </w:p>
                            <w:p w:rsidR="00770883" w:rsidRDefault="00770883">
                              <w:pPr>
                                <w:spacing w:before="20" w:after="65416" w:line="240" w:lineRule="auto"/>
                                <w:textDirection w:val="btLr"/>
                              </w:pPr>
                            </w:p>
                          </w:txbxContent>
                        </wps:txbx>
                        <wps:bodyPr spcFirstLastPara="1" wrap="square" lIns="91425" tIns="91425" rIns="91425" bIns="91425" anchor="t" anchorCtr="0">
                          <a:noAutofit/>
                        </wps:bodyPr>
                      </wps:wsp>
                      <pic:pic xmlns:pic="http://schemas.openxmlformats.org/drawingml/2006/picture">
                        <pic:nvPicPr>
                          <pic:cNvPr id="8" name="Shape 5"/>
                          <pic:cNvPicPr preferRelativeResize="0"/>
                        </pic:nvPicPr>
                        <pic:blipFill>
                          <a:blip r:embed="rId7">
                            <a:alphaModFix/>
                          </a:blip>
                          <a:stretch>
                            <a:fillRect/>
                          </a:stretch>
                        </pic:blipFill>
                        <pic:spPr>
                          <a:xfrm>
                            <a:off x="3285698" y="4114200"/>
                            <a:ext cx="1152777" cy="861025"/>
                          </a:xfrm>
                          <a:prstGeom prst="rect">
                            <a:avLst/>
                          </a:prstGeom>
                          <a:noFill/>
                          <a:ln>
                            <a:noFill/>
                          </a:ln>
                        </pic:spPr>
                      </pic:pic>
                    </wpg:wgp>
                  </a:graphicData>
                </a:graphic>
              </wp:anchor>
            </w:drawing>
          </mc:Choice>
          <mc:Fallback>
            <w:pict>
              <v:group id="_x0000_s1029" style="position:absolute;margin-left:374.2pt;margin-top:294.6pt;width:192.75pt;height:387.05pt;z-index:251662336;mso-wrap-distance-top:9pt;mso-wrap-distance-bottom:9pt;mso-position-horizontal-relative:page;mso-position-vertical-relative:page" coordorigin="26423,3913" coordsize="23565,531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">
                <v:shapetype id="_x0000_t202" coordsize="21600,21600" o:spt="202" path="m,l,21600r21600,l21600,xe">
                  <v:stroke joinstyle="miter"/>
                  <v:path gradientshapeok="t" o:connecttype="rect"/>
                </v:shapetype>
                <v:shape id="Text Box 7" o:spid="_x0000_s1030" type="#_x0000_t202" style="position:absolute;left:26423;top:3913;width:23565;height:53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" filled="f" strokeweight="1.5pt">
                  <v:stroke startarrowwidth="narrow" startarrowlength="short" endarrowwidth="narrow" endarrowlength="short" joinstyle="round"/>
                  <v:textbox inset="2.53958mm,2.53958mm,2.53958mm,2.53958mm">
                    <w:txbxContent>
                      <w:p w:rsidR="00770883" w:rsidRDefault="00C60236">
                        <w:pPr>
                          <w:spacing w:line="240" w:lineRule="auto"/>
                          <w:jc w:val="center"/>
                          <w:textDirection w:val="btLr"/>
                          <w:rPr>
                            <w:rFonts w:ascii="Trebuchet MS" w:eastAsia="Trebuchet MS" w:hAnsi="Trebuchet MS" w:cs="Trebuchet MS"/>
                            <w:b/>
                            <w:color w:val="FF0000"/>
                            <w:sz w:val="19"/>
                            <w:u w:val="single"/>
                          </w:rPr>
                        </w:pPr>
                        <w:proofErr w:type="gramStart"/>
                        <w:r>
                          <w:rPr>
                            <w:rFonts w:ascii="Trebuchet MS" w:eastAsia="Trebuchet MS" w:hAnsi="Trebuchet MS" w:cs="Trebuchet MS"/>
                            <w:b/>
                            <w:color w:val="FF0000"/>
                            <w:sz w:val="19"/>
                            <w:u w:val="single"/>
                          </w:rPr>
                          <w:t>WHO</w:t>
                        </w:r>
                        <w:proofErr w:type="gramEnd"/>
                        <w:r>
                          <w:rPr>
                            <w:rFonts w:ascii="Trebuchet MS" w:eastAsia="Trebuchet MS" w:hAnsi="Trebuchet MS" w:cs="Trebuchet MS"/>
                            <w:b/>
                            <w:color w:val="FF0000"/>
                            <w:sz w:val="19"/>
                            <w:u w:val="single"/>
                          </w:rPr>
                          <w:t xml:space="preserve"> TO CONTACT IF YOU HAVE A CONCERN ABOUT A CHILD</w:t>
                        </w:r>
                      </w:p>
                      <w:p w:rsidR="00973C77" w:rsidRDefault="00973C77">
                        <w:pPr>
                          <w:spacing w:line="240" w:lineRule="auto"/>
                          <w:jc w:val="center"/>
                          <w:textDirection w:val="btLr"/>
                        </w:pPr>
                      </w:p>
                      <w:p w:rsidR="00770883" w:rsidRPr="00A33CA2" w:rsidRDefault="00C60236">
                        <w:pPr>
                          <w:spacing w:line="240" w:lineRule="auto"/>
                          <w:textDirection w:val="btLr"/>
                          <w:rPr>
                            <w:rFonts w:asciiTheme="majorHAnsi" w:hAnsiTheme="majorHAnsi" w:cstheme="majorHAnsi"/>
                          </w:rPr>
                        </w:pPr>
                        <w:r w:rsidRPr="00A33CA2">
                          <w:rPr>
                            <w:rFonts w:asciiTheme="majorHAnsi" w:eastAsia="Trebuchet MS" w:hAnsiTheme="majorHAnsi" w:cstheme="majorHAnsi"/>
                            <w:b/>
                            <w:color w:val="000000"/>
                          </w:rPr>
                          <w:t xml:space="preserve">If you are worried about a child's </w:t>
                        </w:r>
                        <w:proofErr w:type="gramStart"/>
                        <w:r w:rsidRPr="00A33CA2">
                          <w:rPr>
                            <w:rFonts w:asciiTheme="majorHAnsi" w:eastAsia="Trebuchet MS" w:hAnsiTheme="majorHAnsi" w:cstheme="majorHAnsi"/>
                            <w:b/>
                            <w:color w:val="000000"/>
                          </w:rPr>
                          <w:t>safety</w:t>
                        </w:r>
                        <w:proofErr w:type="gramEnd"/>
                        <w:r w:rsidRPr="00A33CA2">
                          <w:rPr>
                            <w:rFonts w:asciiTheme="majorHAnsi" w:eastAsia="Trebuchet MS" w:hAnsiTheme="majorHAnsi" w:cstheme="majorHAnsi"/>
                            <w:b/>
                            <w:color w:val="000000"/>
                          </w:rPr>
                          <w:t xml:space="preserve"> please do not hesitate to contact any of the Designated Safeguarding Team. </w:t>
                        </w:r>
                      </w:p>
                      <w:p w:rsidR="00770883" w:rsidRPr="00A33CA2" w:rsidRDefault="00C60236">
                        <w:pPr>
                          <w:spacing w:line="240" w:lineRule="auto"/>
                          <w:textDirection w:val="btLr"/>
                          <w:rPr>
                            <w:rFonts w:asciiTheme="majorHAnsi" w:hAnsiTheme="majorHAnsi" w:cstheme="majorHAnsi"/>
                          </w:rPr>
                        </w:pPr>
                        <w:r w:rsidRPr="00A33CA2">
                          <w:rPr>
                            <w:rFonts w:asciiTheme="majorHAnsi" w:eastAsia="Trebuchet MS" w:hAnsiTheme="majorHAnsi" w:cstheme="majorHAnsi"/>
                            <w:b/>
                            <w:color w:val="000000"/>
                          </w:rPr>
                          <w:t xml:space="preserve">The following members of staff are Designated Safeguarding Leads for </w:t>
                        </w:r>
                        <w:proofErr w:type="spellStart"/>
                        <w:r w:rsidR="00973C77" w:rsidRPr="00A33CA2">
                          <w:rPr>
                            <w:rFonts w:asciiTheme="majorHAnsi" w:eastAsia="Trebuchet MS" w:hAnsiTheme="majorHAnsi" w:cstheme="majorHAnsi"/>
                            <w:b/>
                            <w:color w:val="000000"/>
                          </w:rPr>
                          <w:t>Filey</w:t>
                        </w:r>
                        <w:proofErr w:type="spellEnd"/>
                        <w:r w:rsidR="00973C77" w:rsidRPr="00A33CA2">
                          <w:rPr>
                            <w:rFonts w:asciiTheme="majorHAnsi" w:eastAsia="Trebuchet MS" w:hAnsiTheme="majorHAnsi" w:cstheme="majorHAnsi"/>
                            <w:b/>
                            <w:color w:val="000000"/>
                          </w:rPr>
                          <w:t xml:space="preserve"> CE Nursery &amp; Infants Academy</w:t>
                        </w:r>
                        <w:r w:rsidRPr="00A33CA2">
                          <w:rPr>
                            <w:rFonts w:asciiTheme="majorHAnsi" w:eastAsia="Trebuchet MS" w:hAnsiTheme="majorHAnsi" w:cstheme="majorHAnsi"/>
                            <w:b/>
                            <w:color w:val="000000"/>
                          </w:rPr>
                          <w:t xml:space="preserve">:  </w:t>
                        </w:r>
                      </w:p>
                      <w:p w:rsidR="00770883" w:rsidRPr="00A33CA2" w:rsidRDefault="00C60236">
                        <w:pPr>
                          <w:spacing w:line="240" w:lineRule="auto"/>
                          <w:textDirection w:val="btLr"/>
                          <w:rPr>
                            <w:rFonts w:asciiTheme="majorHAnsi" w:hAnsiTheme="majorHAnsi" w:cstheme="majorHAnsi"/>
                          </w:rPr>
                        </w:pPr>
                        <w:r w:rsidRPr="00A33CA2">
                          <w:rPr>
                            <w:rFonts w:asciiTheme="majorHAnsi" w:eastAsia="Trebuchet MS" w:hAnsiTheme="majorHAnsi" w:cstheme="majorHAnsi"/>
                            <w:b/>
                            <w:color w:val="000000"/>
                          </w:rPr>
                          <w:t xml:space="preserve">Mrs </w:t>
                        </w:r>
                        <w:r w:rsidR="00973C77" w:rsidRPr="00A33CA2">
                          <w:rPr>
                            <w:rFonts w:asciiTheme="majorHAnsi" w:eastAsia="Trebuchet MS" w:hAnsiTheme="majorHAnsi" w:cstheme="majorHAnsi"/>
                            <w:b/>
                            <w:color w:val="000000"/>
                          </w:rPr>
                          <w:t>Angela Clark</w:t>
                        </w:r>
                        <w:r w:rsidRPr="00A33CA2">
                          <w:rPr>
                            <w:rFonts w:asciiTheme="majorHAnsi" w:eastAsia="Trebuchet MS" w:hAnsiTheme="majorHAnsi" w:cstheme="majorHAnsi"/>
                            <w:b/>
                            <w:color w:val="000000"/>
                          </w:rPr>
                          <w:t xml:space="preserve"> (DSL)  </w:t>
                        </w:r>
                      </w:p>
                      <w:p w:rsidR="00770883" w:rsidRPr="00A33CA2" w:rsidRDefault="00C60236">
                        <w:pPr>
                          <w:spacing w:line="240" w:lineRule="auto"/>
                          <w:textDirection w:val="btLr"/>
                          <w:rPr>
                            <w:rFonts w:asciiTheme="majorHAnsi" w:hAnsiTheme="majorHAnsi" w:cstheme="majorHAnsi"/>
                          </w:rPr>
                        </w:pPr>
                        <w:r w:rsidRPr="00A33CA2">
                          <w:rPr>
                            <w:rFonts w:asciiTheme="majorHAnsi" w:eastAsia="Trebuchet MS" w:hAnsiTheme="majorHAnsi" w:cstheme="majorHAnsi"/>
                            <w:b/>
                            <w:color w:val="000000"/>
                          </w:rPr>
                          <w:t xml:space="preserve">Mrs </w:t>
                        </w:r>
                        <w:r w:rsidR="00973C77" w:rsidRPr="00A33CA2">
                          <w:rPr>
                            <w:rFonts w:asciiTheme="majorHAnsi" w:eastAsia="Trebuchet MS" w:hAnsiTheme="majorHAnsi" w:cstheme="majorHAnsi"/>
                            <w:b/>
                            <w:color w:val="000000"/>
                          </w:rPr>
                          <w:t xml:space="preserve">Hannah Stubbs </w:t>
                        </w:r>
                        <w:r w:rsidRPr="00A33CA2">
                          <w:rPr>
                            <w:rFonts w:asciiTheme="majorHAnsi" w:eastAsia="Trebuchet MS" w:hAnsiTheme="majorHAnsi" w:cstheme="majorHAnsi"/>
                            <w:b/>
                            <w:color w:val="000000"/>
                          </w:rPr>
                          <w:t xml:space="preserve">(DDSL)   </w:t>
                        </w:r>
                      </w:p>
                      <w:p w:rsidR="00770883" w:rsidRPr="00A33CA2" w:rsidRDefault="00770883">
                        <w:pPr>
                          <w:spacing w:line="240" w:lineRule="auto"/>
                          <w:textDirection w:val="btLr"/>
                          <w:rPr>
                            <w:rFonts w:asciiTheme="majorHAnsi" w:hAnsiTheme="majorHAnsi" w:cstheme="majorHAnsi"/>
                          </w:rPr>
                        </w:pPr>
                      </w:p>
                      <w:p w:rsidR="00770883" w:rsidRPr="00A33CA2" w:rsidRDefault="00C60236">
                        <w:pPr>
                          <w:spacing w:line="240" w:lineRule="auto"/>
                          <w:textDirection w:val="btLr"/>
                          <w:rPr>
                            <w:rFonts w:asciiTheme="majorHAnsi" w:eastAsia="Trebuchet MS" w:hAnsiTheme="majorHAnsi" w:cstheme="majorHAnsi"/>
                            <w:b/>
                            <w:color w:val="000000"/>
                          </w:rPr>
                        </w:pPr>
                        <w:r w:rsidRPr="00A33CA2">
                          <w:rPr>
                            <w:rFonts w:asciiTheme="majorHAnsi" w:eastAsia="Trebuchet MS" w:hAnsiTheme="majorHAnsi" w:cstheme="majorHAnsi"/>
                            <w:b/>
                            <w:color w:val="000000"/>
                          </w:rPr>
                          <w:t>They can be contacted via the school office, or by telephone on 01</w:t>
                        </w:r>
                        <w:r w:rsidR="00973C77" w:rsidRPr="00A33CA2">
                          <w:rPr>
                            <w:rFonts w:asciiTheme="majorHAnsi" w:eastAsia="Trebuchet MS" w:hAnsiTheme="majorHAnsi" w:cstheme="majorHAnsi"/>
                            <w:b/>
                            <w:color w:val="000000"/>
                          </w:rPr>
                          <w:t>723 344649</w:t>
                        </w:r>
                        <w:r w:rsidRPr="00A33CA2">
                          <w:rPr>
                            <w:rFonts w:asciiTheme="majorHAnsi" w:eastAsia="Trebuchet MS" w:hAnsiTheme="majorHAnsi" w:cstheme="majorHAnsi"/>
                            <w:b/>
                            <w:color w:val="000000"/>
                          </w:rPr>
                          <w:t>. If your concern is urgent and out of school hours, please contact:</w:t>
                        </w:r>
                      </w:p>
                      <w:p w:rsidR="00A33CA2" w:rsidRPr="00A33CA2" w:rsidRDefault="00A33CA2">
                        <w:pPr>
                          <w:spacing w:line="240" w:lineRule="auto"/>
                          <w:textDirection w:val="btLr"/>
                          <w:rPr>
                            <w:rFonts w:asciiTheme="majorHAnsi" w:hAnsiTheme="majorHAnsi" w:cstheme="majorHAnsi"/>
                          </w:rPr>
                        </w:pPr>
                      </w:p>
                      <w:p w:rsidR="00770883" w:rsidRPr="00A33CA2" w:rsidRDefault="000D3B3C">
                        <w:pPr>
                          <w:spacing w:before="20" w:after="65416" w:line="240" w:lineRule="auto"/>
                          <w:textDirection w:val="btLr"/>
                          <w:rPr>
                            <w:rFonts w:asciiTheme="majorHAnsi" w:hAnsiTheme="majorHAnsi" w:cstheme="majorHAnsi"/>
                          </w:rPr>
                        </w:pPr>
                        <w:r>
                          <w:rPr>
                            <w:rFonts w:asciiTheme="majorHAnsi" w:hAnsiTheme="majorHAnsi" w:cstheme="majorHAnsi"/>
                          </w:rPr>
                          <w:t>North Yorkshire Safeguarding Children Partnership: 01609 780780</w:t>
                        </w:r>
                        <w:bookmarkStart w:id="1" w:name="_GoBack"/>
                        <w:bookmarkEnd w:id="1"/>
                      </w:p>
                      <w:p w:rsidR="00770883" w:rsidRDefault="00C60236">
                        <w:pPr>
                          <w:spacing w:line="240" w:lineRule="auto"/>
                          <w:textDirection w:val="btLr"/>
                        </w:pPr>
                        <w:r>
                          <w:rPr>
                            <w:rFonts w:ascii="Trebuchet MS" w:eastAsia="Trebuchet MS" w:hAnsi="Trebuchet MS" w:cs="Trebuchet MS"/>
                            <w:b/>
                            <w:color w:val="000000"/>
                            <w:sz w:val="19"/>
                          </w:rPr>
                          <w:t>**************************************</w:t>
                        </w:r>
                      </w:p>
                      <w:p w:rsidR="00770883" w:rsidRDefault="00C60236">
                        <w:pPr>
                          <w:spacing w:line="240" w:lineRule="auto"/>
                          <w:textDirection w:val="btLr"/>
                        </w:pPr>
                        <w:r>
                          <w:rPr>
                            <w:rFonts w:ascii="Trebuchet MS" w:eastAsia="Trebuchet MS" w:hAnsi="Trebuchet MS" w:cs="Trebuchet MS"/>
                            <w:b/>
                            <w:color w:val="000000"/>
                            <w:sz w:val="19"/>
                          </w:rPr>
                          <w:t xml:space="preserve">For a copy of our school’s Child Protection and Safeguarding 2021 Policy, please visit the ‘Safeguarding’ page on our </w:t>
                        </w:r>
                        <w:r>
                          <w:rPr>
                            <w:rFonts w:ascii="Trebuchet MS" w:eastAsia="Trebuchet MS" w:hAnsi="Trebuchet MS" w:cs="Trebuchet MS"/>
                            <w:color w:val="000000"/>
                            <w:sz w:val="19"/>
                          </w:rPr>
                          <w:t>website.</w:t>
                        </w:r>
                      </w:p>
                      <w:p w:rsidR="00770883" w:rsidRDefault="00770883">
                        <w:pPr>
                          <w:spacing w:line="240" w:lineRule="auto"/>
                          <w:textDirection w:val="btLr"/>
                        </w:pPr>
                      </w:p>
                      <w:p w:rsidR="00770883" w:rsidRDefault="00770883">
                        <w:pPr>
                          <w:spacing w:line="240" w:lineRule="auto"/>
                          <w:textDirection w:val="btLr"/>
                        </w:pPr>
                      </w:p>
                      <w:p w:rsidR="00770883" w:rsidRDefault="00770883">
                        <w:pPr>
                          <w:spacing w:before="20" w:after="65416" w:line="240" w:lineRule="auto"/>
                          <w:textDirection w:val="btL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5" o:spid="_x0000_s1031" type="#_x0000_t75" style="position:absolute;left:32856;top:41142;width:11528;height:861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">
                  <v:imagedata r:id="rId8" o:title=""/>
                </v:shape>
                <w10:wrap type="square" anchorx="page" anchory="page"/>
              </v:group>
            </w:pict>
          </mc:Fallback>
        </mc:AlternateContent>
      </w:r>
      <w:r>
        <w:rPr>
          <w:rFonts w:ascii="Convergence" w:eastAsia="Convergence" w:hAnsi="Convergence" w:cs="Convergence"/>
          <w:noProof/>
          <w:color w:val="0B5394"/>
          <w:sz w:val="18"/>
          <w:szCs w:val="18"/>
        </w:rPr>
        <w:drawing>
          <wp:anchor distT="19050" distB="19050" distL="19050" distR="19050" simplePos="0" relativeHeight="251663360" behindDoc="0" locked="0" layoutInCell="1" hidden="0" allowOverlap="1">
            <wp:simplePos x="0" y="0"/>
            <wp:positionH relativeFrom="page">
              <wp:posOffset>8101080</wp:posOffset>
            </wp:positionH>
            <wp:positionV relativeFrom="page">
              <wp:posOffset>7179900</wp:posOffset>
            </wp:positionV>
            <wp:extent cx="714375" cy="714375"/>
            <wp:effectExtent l="0" t="0" r="0" b="0"/>
            <wp:wrapSquare wrapText="bothSides" distT="19050" distB="19050" distL="19050" distR="1905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714375" cy="714375"/>
                    </a:xfrm>
                    <a:prstGeom prst="rect">
                      <a:avLst/>
                    </a:prstGeom>
                    <a:ln/>
                  </pic:spPr>
                </pic:pic>
              </a:graphicData>
            </a:graphic>
          </wp:anchor>
        </w:drawing>
      </w:r>
    </w:p>
    <w:tbl>
      <w:tblPr>
        <w:tblStyle w:val="a2"/>
        <w:tblW w:w="66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15"/>
      </w:tblGrid>
      <w:tr w:rsidR="00770883">
        <w:trPr>
          <w:trHeight w:val="3030"/>
        </w:trPr>
        <w:tc>
          <w:tcPr>
            <w:tcW w:w="6615" w:type="dxa"/>
            <w:shd w:val="clear" w:color="auto" w:fill="auto"/>
            <w:tcMar>
              <w:top w:w="100" w:type="dxa"/>
              <w:left w:w="100" w:type="dxa"/>
              <w:bottom w:w="100" w:type="dxa"/>
              <w:right w:w="100" w:type="dxa"/>
            </w:tcMar>
          </w:tcPr>
          <w:p w:rsidR="00770883" w:rsidRPr="00A33CA2" w:rsidRDefault="00C60236">
            <w:pPr>
              <w:widowControl w:val="0"/>
              <w:pBdr>
                <w:top w:val="nil"/>
                <w:left w:val="nil"/>
                <w:bottom w:val="nil"/>
                <w:right w:val="nil"/>
                <w:between w:val="nil"/>
              </w:pBdr>
              <w:spacing w:line="240" w:lineRule="auto"/>
              <w:rPr>
                <w:rFonts w:asciiTheme="majorHAnsi" w:eastAsia="Convergence" w:hAnsiTheme="majorHAnsi" w:cstheme="majorHAnsi"/>
                <w:sz w:val="24"/>
                <w:szCs w:val="24"/>
              </w:rPr>
            </w:pPr>
            <w:r w:rsidRPr="00A33CA2">
              <w:rPr>
                <w:rFonts w:asciiTheme="majorHAnsi" w:eastAsia="Convergence" w:hAnsiTheme="majorHAnsi" w:cstheme="majorHAnsi"/>
                <w:sz w:val="24"/>
                <w:szCs w:val="24"/>
              </w:rPr>
              <w:t>Dear Parents and Carers,</w:t>
            </w:r>
          </w:p>
          <w:p w:rsidR="00770883" w:rsidRPr="00A33CA2" w:rsidRDefault="00770883">
            <w:pPr>
              <w:widowControl w:val="0"/>
              <w:pBdr>
                <w:top w:val="nil"/>
                <w:left w:val="nil"/>
                <w:bottom w:val="nil"/>
                <w:right w:val="nil"/>
                <w:between w:val="nil"/>
              </w:pBdr>
              <w:spacing w:line="240" w:lineRule="auto"/>
              <w:rPr>
                <w:rFonts w:asciiTheme="majorHAnsi" w:eastAsia="Convergence" w:hAnsiTheme="majorHAnsi" w:cstheme="majorHAnsi"/>
                <w:sz w:val="24"/>
                <w:szCs w:val="24"/>
              </w:rPr>
            </w:pPr>
          </w:p>
          <w:p w:rsidR="00770883" w:rsidRPr="00A33CA2" w:rsidRDefault="00C60236">
            <w:pPr>
              <w:widowControl w:val="0"/>
              <w:pBdr>
                <w:top w:val="nil"/>
                <w:left w:val="nil"/>
                <w:bottom w:val="nil"/>
                <w:right w:val="nil"/>
                <w:between w:val="nil"/>
              </w:pBdr>
              <w:spacing w:line="240" w:lineRule="auto"/>
              <w:rPr>
                <w:rFonts w:asciiTheme="majorHAnsi" w:eastAsia="Convergence" w:hAnsiTheme="majorHAnsi" w:cstheme="majorHAnsi"/>
                <w:sz w:val="24"/>
                <w:szCs w:val="24"/>
              </w:rPr>
            </w:pPr>
            <w:bookmarkStart w:id="0" w:name="_GoBack"/>
            <w:bookmarkEnd w:id="0"/>
            <w:r w:rsidRPr="00A33CA2">
              <w:rPr>
                <w:rFonts w:asciiTheme="majorHAnsi" w:eastAsia="Convergence" w:hAnsiTheme="majorHAnsi" w:cstheme="majorHAnsi"/>
                <w:sz w:val="24"/>
                <w:szCs w:val="24"/>
              </w:rPr>
              <w:t xml:space="preserve">At </w:t>
            </w:r>
            <w:proofErr w:type="spellStart"/>
            <w:r w:rsidR="00973C77" w:rsidRPr="00A33CA2">
              <w:rPr>
                <w:rFonts w:asciiTheme="majorHAnsi" w:eastAsia="Convergence" w:hAnsiTheme="majorHAnsi" w:cstheme="majorHAnsi"/>
                <w:sz w:val="24"/>
                <w:szCs w:val="24"/>
              </w:rPr>
              <w:t>Filey</w:t>
            </w:r>
            <w:proofErr w:type="spellEnd"/>
            <w:r w:rsidRPr="00A33CA2">
              <w:rPr>
                <w:rFonts w:asciiTheme="majorHAnsi" w:eastAsia="Convergence" w:hAnsiTheme="majorHAnsi" w:cstheme="majorHAnsi"/>
                <w:sz w:val="24"/>
                <w:szCs w:val="24"/>
              </w:rPr>
              <w:t xml:space="preserve"> Church of England </w:t>
            </w:r>
            <w:r w:rsidR="00973C77" w:rsidRPr="00A33CA2">
              <w:rPr>
                <w:rFonts w:asciiTheme="majorHAnsi" w:eastAsia="Convergence" w:hAnsiTheme="majorHAnsi" w:cstheme="majorHAnsi"/>
                <w:sz w:val="24"/>
                <w:szCs w:val="24"/>
              </w:rPr>
              <w:t>Nursery &amp; Infants Academy</w:t>
            </w:r>
            <w:r w:rsidRPr="00A33CA2">
              <w:rPr>
                <w:rFonts w:asciiTheme="majorHAnsi" w:eastAsia="Convergence" w:hAnsiTheme="majorHAnsi" w:cstheme="majorHAnsi"/>
                <w:sz w:val="24"/>
                <w:szCs w:val="24"/>
              </w:rPr>
              <w:t xml:space="preserve">, safeguarding and promoting the welfare of children is </w:t>
            </w:r>
            <w:r w:rsidRPr="00A33CA2">
              <w:rPr>
                <w:rFonts w:asciiTheme="majorHAnsi" w:eastAsia="Convergence" w:hAnsiTheme="majorHAnsi" w:cstheme="majorHAnsi"/>
                <w:b/>
                <w:color w:val="FF0000"/>
                <w:sz w:val="24"/>
                <w:szCs w:val="24"/>
              </w:rPr>
              <w:t>everyone’s responsibility</w:t>
            </w:r>
            <w:r w:rsidRPr="00A33CA2">
              <w:rPr>
                <w:rFonts w:asciiTheme="majorHAnsi" w:eastAsia="Convergence" w:hAnsiTheme="majorHAnsi" w:cstheme="majorHAnsi"/>
                <w:color w:val="0000FF"/>
                <w:sz w:val="24"/>
                <w:szCs w:val="24"/>
              </w:rPr>
              <w:t xml:space="preserve"> </w:t>
            </w:r>
            <w:r w:rsidRPr="00A33CA2">
              <w:rPr>
                <w:rFonts w:asciiTheme="majorHAnsi" w:eastAsia="Convergence" w:hAnsiTheme="majorHAnsi" w:cstheme="majorHAnsi"/>
                <w:sz w:val="24"/>
                <w:szCs w:val="24"/>
              </w:rPr>
              <w:t xml:space="preserve">and our top priority. Anyone who </w:t>
            </w:r>
            <w:proofErr w:type="gramStart"/>
            <w:r w:rsidRPr="00A33CA2">
              <w:rPr>
                <w:rFonts w:asciiTheme="majorHAnsi" w:eastAsia="Convergence" w:hAnsiTheme="majorHAnsi" w:cstheme="majorHAnsi"/>
                <w:sz w:val="24"/>
                <w:szCs w:val="24"/>
              </w:rPr>
              <w:t>comes into contact with</w:t>
            </w:r>
            <w:proofErr w:type="gramEnd"/>
            <w:r w:rsidRPr="00A33CA2">
              <w:rPr>
                <w:rFonts w:asciiTheme="majorHAnsi" w:eastAsia="Convergence" w:hAnsiTheme="majorHAnsi" w:cstheme="majorHAnsi"/>
                <w:sz w:val="24"/>
                <w:szCs w:val="24"/>
              </w:rPr>
              <w:t xml:space="preserve"> children and their families has a role to play.</w:t>
            </w:r>
          </w:p>
          <w:p w:rsidR="00770883" w:rsidRPr="00A33CA2" w:rsidRDefault="00770883">
            <w:pPr>
              <w:widowControl w:val="0"/>
              <w:pBdr>
                <w:top w:val="nil"/>
                <w:left w:val="nil"/>
                <w:bottom w:val="nil"/>
                <w:right w:val="nil"/>
                <w:between w:val="nil"/>
              </w:pBdr>
              <w:spacing w:line="240" w:lineRule="auto"/>
              <w:rPr>
                <w:rFonts w:asciiTheme="majorHAnsi" w:eastAsia="Convergence" w:hAnsiTheme="majorHAnsi" w:cstheme="majorHAnsi"/>
                <w:sz w:val="24"/>
                <w:szCs w:val="24"/>
              </w:rPr>
            </w:pPr>
          </w:p>
          <w:p w:rsidR="00770883" w:rsidRPr="00A33CA2" w:rsidRDefault="00C60236">
            <w:pPr>
              <w:widowControl w:val="0"/>
              <w:pBdr>
                <w:top w:val="nil"/>
                <w:left w:val="nil"/>
                <w:bottom w:val="nil"/>
                <w:right w:val="nil"/>
                <w:between w:val="nil"/>
              </w:pBdr>
              <w:spacing w:line="240" w:lineRule="auto"/>
              <w:rPr>
                <w:rFonts w:asciiTheme="majorHAnsi" w:eastAsia="Convergence" w:hAnsiTheme="majorHAnsi" w:cstheme="majorHAnsi"/>
                <w:color w:val="0000FF"/>
                <w:sz w:val="24"/>
                <w:szCs w:val="24"/>
                <w:highlight w:val="yellow"/>
              </w:rPr>
            </w:pPr>
            <w:r w:rsidRPr="00A33CA2">
              <w:rPr>
                <w:rFonts w:asciiTheme="majorHAnsi" w:eastAsia="Convergence" w:hAnsiTheme="majorHAnsi" w:cstheme="majorHAnsi"/>
                <w:sz w:val="24"/>
                <w:szCs w:val="24"/>
              </w:rPr>
              <w:t>This newsletter will focus on the effective Safeguarding Culture that we have in place at our school.</w:t>
            </w:r>
          </w:p>
          <w:p w:rsidR="00770883" w:rsidRPr="00A33CA2" w:rsidRDefault="00C60236">
            <w:pPr>
              <w:widowControl w:val="0"/>
              <w:pBdr>
                <w:top w:val="nil"/>
                <w:left w:val="nil"/>
                <w:bottom w:val="nil"/>
                <w:right w:val="nil"/>
                <w:between w:val="nil"/>
              </w:pBdr>
              <w:spacing w:line="240" w:lineRule="auto"/>
              <w:rPr>
                <w:rFonts w:asciiTheme="majorHAnsi" w:eastAsia="Convergence" w:hAnsiTheme="majorHAnsi" w:cstheme="majorHAnsi"/>
                <w:sz w:val="24"/>
                <w:szCs w:val="24"/>
              </w:rPr>
            </w:pPr>
            <w:r w:rsidRPr="00A33CA2">
              <w:rPr>
                <w:rFonts w:asciiTheme="majorHAnsi" w:eastAsia="Convergence" w:hAnsiTheme="majorHAnsi" w:cstheme="majorHAnsi"/>
                <w:sz w:val="24"/>
                <w:szCs w:val="24"/>
              </w:rPr>
              <w:t xml:space="preserve">Thank you, </w:t>
            </w:r>
          </w:p>
          <w:p w:rsidR="00770883" w:rsidRDefault="00C60236" w:rsidP="00973C77">
            <w:pPr>
              <w:widowControl w:val="0"/>
              <w:pBdr>
                <w:top w:val="nil"/>
                <w:left w:val="nil"/>
                <w:bottom w:val="nil"/>
                <w:right w:val="nil"/>
                <w:between w:val="nil"/>
              </w:pBdr>
              <w:spacing w:line="240" w:lineRule="auto"/>
              <w:rPr>
                <w:rFonts w:ascii="Convergence" w:eastAsia="Convergence" w:hAnsi="Convergence" w:cs="Convergence"/>
                <w:b/>
              </w:rPr>
            </w:pPr>
            <w:r w:rsidRPr="00A33CA2">
              <w:rPr>
                <w:rFonts w:asciiTheme="majorHAnsi" w:eastAsia="Convergence" w:hAnsiTheme="majorHAnsi" w:cstheme="majorHAnsi"/>
                <w:b/>
                <w:sz w:val="24"/>
                <w:szCs w:val="24"/>
              </w:rPr>
              <w:t xml:space="preserve">Mrs </w:t>
            </w:r>
            <w:r w:rsidR="00973C77" w:rsidRPr="00A33CA2">
              <w:rPr>
                <w:rFonts w:asciiTheme="majorHAnsi" w:eastAsia="Convergence" w:hAnsiTheme="majorHAnsi" w:cstheme="majorHAnsi"/>
                <w:b/>
                <w:sz w:val="24"/>
                <w:szCs w:val="24"/>
              </w:rPr>
              <w:t>Angela Clark</w:t>
            </w:r>
          </w:p>
        </w:tc>
      </w:tr>
    </w:tbl>
    <w:p w:rsidR="00770883" w:rsidRDefault="00C60236">
      <w:pPr>
        <w:shd w:val="clear" w:color="auto" w:fill="FFFFFF"/>
        <w:spacing w:after="160" w:line="256" w:lineRule="auto"/>
        <w:rPr>
          <w:rFonts w:ascii="Convergence" w:eastAsia="Convergence" w:hAnsi="Convergence" w:cs="Convergence"/>
          <w:color w:val="0B5394"/>
          <w:sz w:val="20"/>
          <w:szCs w:val="20"/>
        </w:rPr>
      </w:pPr>
      <w:r>
        <w:rPr>
          <w:rFonts w:ascii="Convergence" w:eastAsia="Convergence" w:hAnsi="Convergence" w:cs="Convergence"/>
          <w:noProof/>
          <w:color w:val="0B5394"/>
          <w:sz w:val="20"/>
          <w:szCs w:val="20"/>
        </w:rPr>
        <w:drawing>
          <wp:anchor distT="114300" distB="114300" distL="114300" distR="114300" simplePos="0" relativeHeight="251664384" behindDoc="0" locked="0" layoutInCell="1" hidden="0" allowOverlap="1">
            <wp:simplePos x="0" y="0"/>
            <wp:positionH relativeFrom="page">
              <wp:posOffset>4988560</wp:posOffset>
            </wp:positionH>
            <wp:positionV relativeFrom="page">
              <wp:posOffset>8897620</wp:posOffset>
            </wp:positionV>
            <wp:extent cx="1969725" cy="1236470"/>
            <wp:effectExtent l="0" t="0" r="0" b="0"/>
            <wp:wrapSquare wrapText="bothSides" distT="114300" distB="114300" distL="114300" distR="114300"/>
            <wp:docPr id="7"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0"/>
                    <a:srcRect/>
                    <a:stretch>
                      <a:fillRect/>
                    </a:stretch>
                  </pic:blipFill>
                  <pic:spPr>
                    <a:xfrm>
                      <a:off x="0" y="0"/>
                      <a:ext cx="1969725" cy="1236470"/>
                    </a:xfrm>
                    <a:prstGeom prst="rect">
                      <a:avLst/>
                    </a:prstGeom>
                    <a:ln/>
                  </pic:spPr>
                </pic:pic>
              </a:graphicData>
            </a:graphic>
          </wp:anchor>
        </w:drawing>
      </w:r>
    </w:p>
    <w:tbl>
      <w:tblPr>
        <w:tblStyle w:val="a3"/>
        <w:tblW w:w="66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15"/>
      </w:tblGrid>
      <w:tr w:rsidR="00770883">
        <w:tc>
          <w:tcPr>
            <w:tcW w:w="6615" w:type="dxa"/>
            <w:shd w:val="clear" w:color="auto" w:fill="auto"/>
            <w:tcMar>
              <w:top w:w="100" w:type="dxa"/>
              <w:left w:w="100" w:type="dxa"/>
              <w:bottom w:w="100" w:type="dxa"/>
              <w:right w:w="100" w:type="dxa"/>
            </w:tcMar>
          </w:tcPr>
          <w:p w:rsidR="00770883" w:rsidRPr="00A33CA2" w:rsidRDefault="00C60236">
            <w:pPr>
              <w:widowControl w:val="0"/>
              <w:spacing w:line="240" w:lineRule="auto"/>
              <w:jc w:val="center"/>
              <w:rPr>
                <w:rFonts w:asciiTheme="majorHAnsi" w:eastAsia="Convergence" w:hAnsiTheme="majorHAnsi" w:cstheme="majorHAnsi"/>
                <w:b/>
                <w:color w:val="FF0000"/>
                <w:u w:val="single"/>
              </w:rPr>
            </w:pPr>
            <w:r w:rsidRPr="00A33CA2">
              <w:rPr>
                <w:rFonts w:asciiTheme="majorHAnsi" w:eastAsia="Convergence" w:hAnsiTheme="majorHAnsi" w:cstheme="majorHAnsi"/>
                <w:b/>
                <w:color w:val="FF0000"/>
                <w:u w:val="single"/>
              </w:rPr>
              <w:t>Our Safeguarding</w:t>
            </w:r>
            <w:r w:rsidR="00973C77" w:rsidRPr="00A33CA2">
              <w:rPr>
                <w:rFonts w:asciiTheme="majorHAnsi" w:eastAsia="Convergence" w:hAnsiTheme="majorHAnsi" w:cstheme="majorHAnsi"/>
                <w:b/>
                <w:color w:val="FF0000"/>
                <w:u w:val="single"/>
              </w:rPr>
              <w:t xml:space="preserve"> Governor</w:t>
            </w:r>
          </w:p>
          <w:p w:rsidR="00770883" w:rsidRPr="00A33CA2" w:rsidRDefault="00770883">
            <w:pPr>
              <w:widowControl w:val="0"/>
              <w:spacing w:line="240" w:lineRule="auto"/>
              <w:jc w:val="center"/>
              <w:rPr>
                <w:rFonts w:asciiTheme="majorHAnsi" w:eastAsia="Convergence" w:hAnsiTheme="majorHAnsi" w:cstheme="majorHAnsi"/>
                <w:b/>
                <w:color w:val="FF0000"/>
                <w:u w:val="single"/>
              </w:rPr>
            </w:pPr>
          </w:p>
          <w:p w:rsidR="00770883" w:rsidRPr="00A33CA2" w:rsidRDefault="00973C77">
            <w:pPr>
              <w:widowControl w:val="0"/>
              <w:spacing w:line="240" w:lineRule="auto"/>
              <w:rPr>
                <w:rFonts w:asciiTheme="majorHAnsi" w:eastAsia="Convergence" w:hAnsiTheme="majorHAnsi" w:cstheme="majorHAnsi"/>
                <w:b/>
              </w:rPr>
            </w:pPr>
            <w:r w:rsidRPr="00A33CA2">
              <w:rPr>
                <w:rFonts w:asciiTheme="majorHAnsi" w:eastAsia="Convergence" w:hAnsiTheme="majorHAnsi" w:cstheme="majorHAnsi"/>
                <w:b/>
              </w:rPr>
              <w:t xml:space="preserve">The safeguarding </w:t>
            </w:r>
            <w:r w:rsidR="00C60236" w:rsidRPr="00A33CA2">
              <w:rPr>
                <w:rFonts w:asciiTheme="majorHAnsi" w:eastAsia="Convergence" w:hAnsiTheme="majorHAnsi" w:cstheme="majorHAnsi"/>
                <w:b/>
              </w:rPr>
              <w:t xml:space="preserve">Governor at </w:t>
            </w:r>
            <w:proofErr w:type="spellStart"/>
            <w:r w:rsidRPr="00A33CA2">
              <w:rPr>
                <w:rFonts w:asciiTheme="majorHAnsi" w:eastAsia="Convergence" w:hAnsiTheme="majorHAnsi" w:cstheme="majorHAnsi"/>
                <w:b/>
              </w:rPr>
              <w:t>Filey</w:t>
            </w:r>
            <w:proofErr w:type="spellEnd"/>
            <w:r w:rsidRPr="00A33CA2">
              <w:rPr>
                <w:rFonts w:asciiTheme="majorHAnsi" w:eastAsia="Convergence" w:hAnsiTheme="majorHAnsi" w:cstheme="majorHAnsi"/>
                <w:b/>
              </w:rPr>
              <w:t xml:space="preserve"> CE Nursery &amp; Infants Academy</w:t>
            </w:r>
            <w:r w:rsidR="00C60236" w:rsidRPr="00A33CA2">
              <w:rPr>
                <w:rFonts w:asciiTheme="majorHAnsi" w:eastAsia="Convergence" w:hAnsiTheme="majorHAnsi" w:cstheme="majorHAnsi"/>
                <w:b/>
              </w:rPr>
              <w:t xml:space="preserve"> is </w:t>
            </w:r>
            <w:r w:rsidRPr="00A33CA2">
              <w:rPr>
                <w:rFonts w:asciiTheme="majorHAnsi" w:eastAsia="Convergence" w:hAnsiTheme="majorHAnsi" w:cstheme="majorHAnsi"/>
                <w:b/>
              </w:rPr>
              <w:t>Mrs Christine Wilson.</w:t>
            </w:r>
            <w:r w:rsidR="00C60236" w:rsidRPr="00A33CA2">
              <w:rPr>
                <w:rFonts w:asciiTheme="majorHAnsi" w:eastAsia="Convergence" w:hAnsiTheme="majorHAnsi" w:cstheme="majorHAnsi"/>
                <w:b/>
              </w:rPr>
              <w:t xml:space="preserve"> </w:t>
            </w:r>
          </w:p>
          <w:p w:rsidR="00770883" w:rsidRPr="00A33CA2" w:rsidRDefault="00770883">
            <w:pPr>
              <w:widowControl w:val="0"/>
              <w:spacing w:line="240" w:lineRule="auto"/>
              <w:rPr>
                <w:rFonts w:asciiTheme="majorHAnsi" w:eastAsia="Convergence" w:hAnsiTheme="majorHAnsi" w:cstheme="majorHAnsi"/>
                <w:b/>
              </w:rPr>
            </w:pPr>
          </w:p>
          <w:p w:rsidR="00770883" w:rsidRPr="00A33CA2" w:rsidRDefault="00C60236">
            <w:pPr>
              <w:widowControl w:val="0"/>
              <w:spacing w:line="240" w:lineRule="auto"/>
              <w:rPr>
                <w:rFonts w:asciiTheme="majorHAnsi" w:eastAsia="Convergence" w:hAnsiTheme="majorHAnsi" w:cstheme="majorHAnsi"/>
                <w:b/>
              </w:rPr>
            </w:pPr>
            <w:r w:rsidRPr="00A33CA2">
              <w:rPr>
                <w:rFonts w:asciiTheme="majorHAnsi" w:eastAsia="Convergence" w:hAnsiTheme="majorHAnsi" w:cstheme="majorHAnsi"/>
                <w:b/>
              </w:rPr>
              <w:t xml:space="preserve">The safeguarding governor’s responsibilities include: </w:t>
            </w:r>
          </w:p>
          <w:p w:rsidR="00770883" w:rsidRPr="00A33CA2" w:rsidRDefault="00770883">
            <w:pPr>
              <w:widowControl w:val="0"/>
              <w:spacing w:line="240" w:lineRule="auto"/>
              <w:rPr>
                <w:rFonts w:asciiTheme="majorHAnsi" w:eastAsia="Convergence" w:hAnsiTheme="majorHAnsi" w:cstheme="majorHAnsi"/>
                <w:b/>
              </w:rPr>
            </w:pPr>
          </w:p>
          <w:p w:rsidR="00770883" w:rsidRPr="00A33CA2" w:rsidRDefault="00C60236">
            <w:pPr>
              <w:widowControl w:val="0"/>
              <w:spacing w:line="240" w:lineRule="auto"/>
              <w:rPr>
                <w:rFonts w:asciiTheme="majorHAnsi" w:eastAsia="Convergence" w:hAnsiTheme="majorHAnsi" w:cstheme="majorHAnsi"/>
                <w:b/>
              </w:rPr>
            </w:pPr>
            <w:r w:rsidRPr="00A33CA2">
              <w:rPr>
                <w:rFonts w:asciiTheme="majorHAnsi" w:eastAsia="Convergence" w:hAnsiTheme="majorHAnsi" w:cstheme="majorHAnsi"/>
                <w:b/>
              </w:rPr>
              <w:t xml:space="preserve">- Behaviour and recruitment of both staff and volunteers, ensuring the school is following safe recruitment procedures. </w:t>
            </w:r>
          </w:p>
          <w:p w:rsidR="00770883" w:rsidRPr="00A33CA2" w:rsidRDefault="00770883">
            <w:pPr>
              <w:widowControl w:val="0"/>
              <w:spacing w:line="240" w:lineRule="auto"/>
              <w:rPr>
                <w:rFonts w:asciiTheme="majorHAnsi" w:eastAsia="Convergence" w:hAnsiTheme="majorHAnsi" w:cstheme="majorHAnsi"/>
                <w:b/>
              </w:rPr>
            </w:pPr>
          </w:p>
          <w:p w:rsidR="00770883" w:rsidRPr="00A33CA2" w:rsidRDefault="00C60236">
            <w:pPr>
              <w:widowControl w:val="0"/>
              <w:spacing w:line="240" w:lineRule="auto"/>
              <w:rPr>
                <w:rFonts w:asciiTheme="majorHAnsi" w:eastAsia="Convergence" w:hAnsiTheme="majorHAnsi" w:cstheme="majorHAnsi"/>
                <w:b/>
              </w:rPr>
            </w:pPr>
            <w:r w:rsidRPr="00A33CA2">
              <w:rPr>
                <w:rFonts w:asciiTheme="majorHAnsi" w:eastAsia="Convergence" w:hAnsiTheme="majorHAnsi" w:cstheme="majorHAnsi"/>
                <w:b/>
              </w:rPr>
              <w:t>- Reviewing all activity and policy relating to the physical and emotional well-being of all children.</w:t>
            </w:r>
          </w:p>
          <w:p w:rsidR="00770883" w:rsidRPr="00A33CA2" w:rsidRDefault="00770883">
            <w:pPr>
              <w:widowControl w:val="0"/>
              <w:spacing w:line="240" w:lineRule="auto"/>
              <w:rPr>
                <w:rFonts w:asciiTheme="majorHAnsi" w:eastAsia="Convergence" w:hAnsiTheme="majorHAnsi" w:cstheme="majorHAnsi"/>
                <w:b/>
              </w:rPr>
            </w:pPr>
          </w:p>
          <w:p w:rsidR="00770883" w:rsidRPr="00A33CA2" w:rsidRDefault="00C60236">
            <w:pPr>
              <w:widowControl w:val="0"/>
              <w:spacing w:line="240" w:lineRule="auto"/>
              <w:rPr>
                <w:rFonts w:asciiTheme="majorHAnsi" w:eastAsia="Convergence" w:hAnsiTheme="majorHAnsi" w:cstheme="majorHAnsi"/>
                <w:b/>
              </w:rPr>
            </w:pPr>
            <w:r w:rsidRPr="00A33CA2">
              <w:rPr>
                <w:rFonts w:asciiTheme="majorHAnsi" w:eastAsia="Convergence" w:hAnsiTheme="majorHAnsi" w:cstheme="majorHAnsi"/>
                <w:b/>
              </w:rPr>
              <w:t xml:space="preserve"> - Seeking improvement to ensure the school follows best practice in creating a productive and safe environment for all.</w:t>
            </w:r>
          </w:p>
          <w:p w:rsidR="00770883" w:rsidRPr="00A33CA2" w:rsidRDefault="00770883">
            <w:pPr>
              <w:widowControl w:val="0"/>
              <w:spacing w:line="240" w:lineRule="auto"/>
              <w:rPr>
                <w:rFonts w:asciiTheme="majorHAnsi" w:eastAsia="Convergence" w:hAnsiTheme="majorHAnsi" w:cstheme="majorHAnsi"/>
                <w:b/>
              </w:rPr>
            </w:pPr>
          </w:p>
          <w:p w:rsidR="00770883" w:rsidRPr="00A33CA2" w:rsidRDefault="00973C77">
            <w:pPr>
              <w:widowControl w:val="0"/>
              <w:spacing w:line="240" w:lineRule="auto"/>
              <w:rPr>
                <w:rFonts w:asciiTheme="majorHAnsi" w:eastAsia="Convergence" w:hAnsiTheme="majorHAnsi" w:cstheme="majorHAnsi"/>
                <w:b/>
              </w:rPr>
            </w:pPr>
            <w:r w:rsidRPr="00A33CA2">
              <w:rPr>
                <w:rFonts w:asciiTheme="majorHAnsi" w:eastAsia="Convergence" w:hAnsiTheme="majorHAnsi" w:cstheme="majorHAnsi"/>
                <w:b/>
              </w:rPr>
              <w:t xml:space="preserve">Mrs Christine Wilson </w:t>
            </w:r>
            <w:r w:rsidR="00C60236" w:rsidRPr="00A33CA2">
              <w:rPr>
                <w:rFonts w:asciiTheme="majorHAnsi" w:eastAsia="Convergence" w:hAnsiTheme="majorHAnsi" w:cstheme="majorHAnsi"/>
                <w:b/>
              </w:rPr>
              <w:t>can be contacted via the school office:</w:t>
            </w:r>
          </w:p>
          <w:p w:rsidR="00770883" w:rsidRPr="00A33CA2" w:rsidRDefault="00770883">
            <w:pPr>
              <w:widowControl w:val="0"/>
              <w:spacing w:line="240" w:lineRule="auto"/>
              <w:rPr>
                <w:rFonts w:asciiTheme="majorHAnsi" w:eastAsia="Convergence" w:hAnsiTheme="majorHAnsi" w:cstheme="majorHAnsi"/>
                <w:b/>
              </w:rPr>
            </w:pPr>
          </w:p>
          <w:p w:rsidR="00770883" w:rsidRDefault="00C60236" w:rsidP="00973C77">
            <w:pPr>
              <w:widowControl w:val="0"/>
              <w:pBdr>
                <w:top w:val="nil"/>
                <w:left w:val="nil"/>
                <w:bottom w:val="nil"/>
                <w:right w:val="nil"/>
                <w:between w:val="nil"/>
              </w:pBdr>
              <w:spacing w:line="240" w:lineRule="auto"/>
              <w:rPr>
                <w:rFonts w:ascii="Convergence" w:eastAsia="Convergence" w:hAnsi="Convergence" w:cs="Convergence"/>
                <w:sz w:val="20"/>
                <w:szCs w:val="20"/>
              </w:rPr>
            </w:pPr>
            <w:proofErr w:type="spellStart"/>
            <w:r w:rsidRPr="00A33CA2">
              <w:rPr>
                <w:rFonts w:asciiTheme="majorHAnsi" w:eastAsia="Convergence" w:hAnsiTheme="majorHAnsi" w:cstheme="majorHAnsi"/>
                <w:b/>
              </w:rPr>
              <w:t>admin.</w:t>
            </w:r>
            <w:r w:rsidR="00973C77" w:rsidRPr="00A33CA2">
              <w:rPr>
                <w:rFonts w:asciiTheme="majorHAnsi" w:eastAsia="Convergence" w:hAnsiTheme="majorHAnsi" w:cstheme="majorHAnsi"/>
                <w:b/>
              </w:rPr>
              <w:t>fis</w:t>
            </w:r>
            <w:r w:rsidRPr="00A33CA2">
              <w:rPr>
                <w:rFonts w:asciiTheme="majorHAnsi" w:eastAsia="Convergence" w:hAnsiTheme="majorHAnsi" w:cstheme="majorHAnsi"/>
                <w:b/>
              </w:rPr>
              <w:t>@ebor.academy</w:t>
            </w:r>
            <w:proofErr w:type="spellEnd"/>
          </w:p>
        </w:tc>
      </w:tr>
    </w:tbl>
    <w:p w:rsidR="00770883" w:rsidRDefault="00770883">
      <w:pPr>
        <w:shd w:val="clear" w:color="auto" w:fill="FFFFFF"/>
        <w:spacing w:after="160" w:line="256" w:lineRule="auto"/>
        <w:rPr>
          <w:rFonts w:ascii="Convergence" w:eastAsia="Convergence" w:hAnsi="Convergence" w:cs="Convergence"/>
          <w:b/>
          <w:color w:val="0000FF"/>
        </w:rPr>
      </w:pPr>
    </w:p>
    <w:p w:rsidR="00770883" w:rsidRDefault="00770883">
      <w:pPr>
        <w:shd w:val="clear" w:color="auto" w:fill="FFFFFF"/>
        <w:spacing w:after="160" w:line="256" w:lineRule="auto"/>
        <w:rPr>
          <w:rFonts w:ascii="Convergence" w:eastAsia="Convergence" w:hAnsi="Convergence" w:cs="Convergence"/>
          <w:b/>
          <w:color w:val="0000FF"/>
        </w:rPr>
      </w:pPr>
    </w:p>
    <w:tbl>
      <w:tblPr>
        <w:tblStyle w:val="a5"/>
        <w:tblW w:w="107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086"/>
        <w:gridCol w:w="4688"/>
      </w:tblGrid>
      <w:tr w:rsidR="00770883" w:rsidTr="00A33CA2">
        <w:tc>
          <w:tcPr>
            <w:tcW w:w="6086" w:type="dxa"/>
            <w:shd w:val="clear" w:color="auto" w:fill="auto"/>
            <w:tcMar>
              <w:top w:w="100" w:type="dxa"/>
              <w:left w:w="100" w:type="dxa"/>
              <w:bottom w:w="100" w:type="dxa"/>
              <w:right w:w="100" w:type="dxa"/>
            </w:tcMar>
          </w:tcPr>
          <w:p w:rsidR="00A33CA2" w:rsidRPr="00A33CA2" w:rsidRDefault="00A33CA2" w:rsidP="00A33CA2">
            <w:pPr>
              <w:widowControl w:val="0"/>
              <w:shd w:val="clear" w:color="auto" w:fill="FFFFFF"/>
              <w:spacing w:before="260" w:after="260" w:line="240" w:lineRule="auto"/>
              <w:rPr>
                <w:rFonts w:asciiTheme="majorHAnsi" w:hAnsiTheme="majorHAnsi" w:cstheme="majorHAnsi"/>
                <w:sz w:val="23"/>
                <w:szCs w:val="23"/>
              </w:rPr>
            </w:pPr>
            <w:r w:rsidRPr="00A33CA2">
              <w:rPr>
                <w:rFonts w:asciiTheme="majorHAnsi" w:hAnsiTheme="majorHAnsi" w:cstheme="majorHAnsi"/>
                <w:b/>
                <w:sz w:val="23"/>
                <w:szCs w:val="23"/>
              </w:rPr>
              <w:lastRenderedPageBreak/>
              <w:t>Safeguarding children</w:t>
            </w:r>
            <w:r w:rsidRPr="00A33CA2">
              <w:rPr>
                <w:rFonts w:asciiTheme="majorHAnsi" w:hAnsiTheme="majorHAnsi" w:cstheme="majorHAnsi"/>
                <w:sz w:val="23"/>
                <w:szCs w:val="23"/>
              </w:rPr>
              <w:t xml:space="preserve"> is a phrase most people will have heard of but may find it difficult to define. The Working together to Safeguard Children 2018 guidance by HM Government provides an explanation.  Safeguarding and promoting the welfare of children is defined as:</w:t>
            </w:r>
          </w:p>
          <w:p w:rsidR="00A33CA2" w:rsidRPr="00A33CA2" w:rsidRDefault="00A33CA2" w:rsidP="00A33CA2">
            <w:pPr>
              <w:widowControl w:val="0"/>
              <w:numPr>
                <w:ilvl w:val="0"/>
                <w:numId w:val="2"/>
              </w:numPr>
              <w:shd w:val="clear" w:color="auto" w:fill="FFFFFF"/>
              <w:spacing w:before="460" w:line="240" w:lineRule="auto"/>
              <w:rPr>
                <w:rFonts w:asciiTheme="majorHAnsi" w:hAnsiTheme="majorHAnsi" w:cstheme="majorHAnsi"/>
                <w:b/>
                <w:color w:val="000000"/>
              </w:rPr>
            </w:pPr>
            <w:r w:rsidRPr="00A33CA2">
              <w:rPr>
                <w:rFonts w:asciiTheme="majorHAnsi" w:hAnsiTheme="majorHAnsi" w:cstheme="majorHAnsi"/>
                <w:b/>
                <w:sz w:val="24"/>
                <w:szCs w:val="24"/>
              </w:rPr>
              <w:t>protecting children from maltreatment</w:t>
            </w:r>
          </w:p>
          <w:p w:rsidR="00A33CA2" w:rsidRPr="00A33CA2" w:rsidRDefault="00A33CA2" w:rsidP="00A33CA2">
            <w:pPr>
              <w:widowControl w:val="0"/>
              <w:numPr>
                <w:ilvl w:val="0"/>
                <w:numId w:val="2"/>
              </w:numPr>
              <w:shd w:val="clear" w:color="auto" w:fill="FFFFFF"/>
              <w:spacing w:line="240" w:lineRule="auto"/>
              <w:rPr>
                <w:rFonts w:asciiTheme="majorHAnsi" w:hAnsiTheme="majorHAnsi" w:cstheme="majorHAnsi"/>
                <w:b/>
                <w:color w:val="000000"/>
              </w:rPr>
            </w:pPr>
            <w:r w:rsidRPr="00A33CA2">
              <w:rPr>
                <w:rFonts w:asciiTheme="majorHAnsi" w:hAnsiTheme="majorHAnsi" w:cstheme="majorHAnsi"/>
                <w:b/>
                <w:sz w:val="24"/>
                <w:szCs w:val="24"/>
              </w:rPr>
              <w:t>preventing impairment of children's health or development</w:t>
            </w:r>
          </w:p>
          <w:p w:rsidR="00A33CA2" w:rsidRPr="00A33CA2" w:rsidRDefault="00A33CA2" w:rsidP="00A33CA2">
            <w:pPr>
              <w:widowControl w:val="0"/>
              <w:numPr>
                <w:ilvl w:val="0"/>
                <w:numId w:val="2"/>
              </w:numPr>
              <w:shd w:val="clear" w:color="auto" w:fill="FFFFFF"/>
              <w:spacing w:line="240" w:lineRule="auto"/>
              <w:rPr>
                <w:rFonts w:asciiTheme="majorHAnsi" w:hAnsiTheme="majorHAnsi" w:cstheme="majorHAnsi"/>
                <w:b/>
                <w:color w:val="000000"/>
              </w:rPr>
            </w:pPr>
            <w:r w:rsidRPr="00A33CA2">
              <w:rPr>
                <w:rFonts w:asciiTheme="majorHAnsi" w:hAnsiTheme="majorHAnsi" w:cstheme="majorHAnsi"/>
                <w:b/>
                <w:sz w:val="24"/>
                <w:szCs w:val="24"/>
              </w:rPr>
              <w:t>ensuring that children grow up in circumstances consistent with the provision of safe and effective care</w:t>
            </w:r>
          </w:p>
          <w:p w:rsidR="00A33CA2" w:rsidRPr="00A33CA2" w:rsidRDefault="00A33CA2" w:rsidP="00A33CA2">
            <w:pPr>
              <w:widowControl w:val="0"/>
              <w:numPr>
                <w:ilvl w:val="0"/>
                <w:numId w:val="2"/>
              </w:numPr>
              <w:shd w:val="clear" w:color="auto" w:fill="FFFFFF"/>
              <w:spacing w:after="460" w:line="240" w:lineRule="auto"/>
              <w:rPr>
                <w:rFonts w:asciiTheme="majorHAnsi" w:hAnsiTheme="majorHAnsi" w:cstheme="majorHAnsi"/>
                <w:b/>
              </w:rPr>
            </w:pPr>
            <w:proofErr w:type="gramStart"/>
            <w:r w:rsidRPr="00A33CA2">
              <w:rPr>
                <w:rFonts w:asciiTheme="majorHAnsi" w:hAnsiTheme="majorHAnsi" w:cstheme="majorHAnsi"/>
                <w:b/>
                <w:sz w:val="24"/>
                <w:szCs w:val="24"/>
              </w:rPr>
              <w:t>taking</w:t>
            </w:r>
            <w:proofErr w:type="gramEnd"/>
            <w:r w:rsidRPr="00A33CA2">
              <w:rPr>
                <w:rFonts w:asciiTheme="majorHAnsi" w:hAnsiTheme="majorHAnsi" w:cstheme="majorHAnsi"/>
                <w:b/>
                <w:sz w:val="24"/>
                <w:szCs w:val="24"/>
              </w:rPr>
              <w:t xml:space="preserve"> action to enable all children to have the best outcomes</w:t>
            </w:r>
            <w:r w:rsidRPr="00A33CA2">
              <w:rPr>
                <w:rFonts w:asciiTheme="majorHAnsi" w:hAnsiTheme="majorHAnsi" w:cstheme="majorHAnsi"/>
                <w:b/>
                <w:color w:val="444444"/>
                <w:sz w:val="24"/>
                <w:szCs w:val="24"/>
              </w:rPr>
              <w:t>.</w:t>
            </w:r>
          </w:p>
          <w:p w:rsidR="00A33CA2" w:rsidRPr="00A33CA2" w:rsidRDefault="00A33CA2" w:rsidP="00A33CA2">
            <w:pPr>
              <w:widowControl w:val="0"/>
              <w:shd w:val="clear" w:color="auto" w:fill="FFFFFF"/>
              <w:spacing w:before="260" w:after="260" w:line="240" w:lineRule="auto"/>
              <w:jc w:val="center"/>
              <w:rPr>
                <w:rFonts w:asciiTheme="majorHAnsi" w:hAnsiTheme="majorHAnsi" w:cstheme="majorHAnsi"/>
                <w:b/>
                <w:color w:val="171717"/>
                <w:sz w:val="23"/>
                <w:szCs w:val="23"/>
                <w:u w:val="single"/>
              </w:rPr>
            </w:pPr>
            <w:r w:rsidRPr="00A33CA2">
              <w:rPr>
                <w:rFonts w:asciiTheme="majorHAnsi" w:hAnsiTheme="majorHAnsi" w:cstheme="majorHAnsi"/>
                <w:b/>
                <w:color w:val="171717"/>
                <w:sz w:val="23"/>
                <w:szCs w:val="23"/>
                <w:u w:val="single"/>
              </w:rPr>
              <w:t>Safeguarding is everyone’s job and everyone’s responsibility.</w:t>
            </w:r>
          </w:p>
          <w:p w:rsidR="00205AC2" w:rsidRDefault="00A33CA2" w:rsidP="00640F35">
            <w:pPr>
              <w:widowControl w:val="0"/>
              <w:shd w:val="clear" w:color="auto" w:fill="FFFFFF"/>
              <w:spacing w:before="260" w:after="260" w:line="240" w:lineRule="auto"/>
              <w:rPr>
                <w:rFonts w:asciiTheme="majorHAnsi" w:hAnsiTheme="majorHAnsi" w:cstheme="majorHAnsi"/>
                <w:sz w:val="23"/>
                <w:szCs w:val="23"/>
              </w:rPr>
            </w:pPr>
            <w:r w:rsidRPr="00A33CA2">
              <w:rPr>
                <w:rFonts w:asciiTheme="majorHAnsi" w:hAnsiTheme="majorHAnsi" w:cstheme="majorHAnsi"/>
                <w:b/>
                <w:color w:val="171717"/>
                <w:sz w:val="23"/>
                <w:szCs w:val="23"/>
              </w:rPr>
              <w:t xml:space="preserve">Our designated safeguarding team </w:t>
            </w:r>
            <w:r w:rsidRPr="00A33CA2">
              <w:rPr>
                <w:rFonts w:asciiTheme="majorHAnsi" w:hAnsiTheme="majorHAnsi" w:cstheme="majorHAnsi"/>
                <w:sz w:val="23"/>
                <w:szCs w:val="23"/>
              </w:rPr>
              <w:t xml:space="preserve">and staff work hard to make sure that our school has a safe and happy environment in which all children can learn and flourish in order to be the best that they can be.  The DSL &amp; DDSL make sure that all safeguarding policies and procedures are up to date and are communicated </w:t>
            </w:r>
            <w:proofErr w:type="gramStart"/>
            <w:r w:rsidRPr="00A33CA2">
              <w:rPr>
                <w:rFonts w:asciiTheme="majorHAnsi" w:hAnsiTheme="majorHAnsi" w:cstheme="majorHAnsi"/>
                <w:sz w:val="23"/>
                <w:szCs w:val="23"/>
              </w:rPr>
              <w:t>clearly</w:t>
            </w:r>
            <w:proofErr w:type="gramEnd"/>
            <w:r w:rsidRPr="00A33CA2">
              <w:rPr>
                <w:rFonts w:asciiTheme="majorHAnsi" w:hAnsiTheme="majorHAnsi" w:cstheme="majorHAnsi"/>
                <w:sz w:val="23"/>
                <w:szCs w:val="23"/>
              </w:rPr>
              <w:t xml:space="preserve"> so that everyone understands what is expected of them.  </w:t>
            </w:r>
          </w:p>
          <w:p w:rsidR="00770883" w:rsidRDefault="00A33CA2" w:rsidP="00640F35">
            <w:pPr>
              <w:widowControl w:val="0"/>
              <w:shd w:val="clear" w:color="auto" w:fill="FFFFFF"/>
              <w:spacing w:before="260" w:after="260" w:line="240" w:lineRule="auto"/>
              <w:rPr>
                <w:rFonts w:asciiTheme="majorHAnsi" w:hAnsiTheme="majorHAnsi" w:cstheme="majorHAnsi"/>
                <w:sz w:val="23"/>
                <w:szCs w:val="23"/>
              </w:rPr>
            </w:pPr>
            <w:r w:rsidRPr="00A33CA2">
              <w:rPr>
                <w:rFonts w:asciiTheme="majorHAnsi" w:hAnsiTheme="majorHAnsi" w:cstheme="majorHAnsi"/>
                <w:sz w:val="23"/>
                <w:szCs w:val="23"/>
              </w:rPr>
              <w:t xml:space="preserve">Our curriculum and our safeguarding curriculum </w:t>
            </w:r>
            <w:proofErr w:type="gramStart"/>
            <w:r w:rsidRPr="00A33CA2">
              <w:rPr>
                <w:rFonts w:asciiTheme="majorHAnsi" w:hAnsiTheme="majorHAnsi" w:cstheme="majorHAnsi"/>
                <w:sz w:val="23"/>
                <w:szCs w:val="23"/>
              </w:rPr>
              <w:t>is regularly reviewed</w:t>
            </w:r>
            <w:proofErr w:type="gramEnd"/>
            <w:r w:rsidRPr="00A33CA2">
              <w:rPr>
                <w:rFonts w:asciiTheme="majorHAnsi" w:hAnsiTheme="majorHAnsi" w:cstheme="majorHAnsi"/>
                <w:sz w:val="23"/>
                <w:szCs w:val="23"/>
              </w:rPr>
              <w:t xml:space="preserve"> to keep pace with the changing risks and the needs of our pupils.  Leaders at all levels are not afraid to tackle difficult issues in order to maintain a high quality, safe learning environment.</w:t>
            </w:r>
          </w:p>
          <w:p w:rsidR="00640F35" w:rsidRPr="00640F35" w:rsidRDefault="00640F35" w:rsidP="00640F35">
            <w:pPr>
              <w:widowControl w:val="0"/>
              <w:pBdr>
                <w:top w:val="nil"/>
                <w:left w:val="nil"/>
                <w:bottom w:val="nil"/>
                <w:right w:val="nil"/>
                <w:between w:val="nil"/>
              </w:pBdr>
              <w:spacing w:line="240" w:lineRule="auto"/>
              <w:jc w:val="center"/>
              <w:rPr>
                <w:rFonts w:asciiTheme="majorHAnsi" w:eastAsia="Convergence" w:hAnsiTheme="majorHAnsi" w:cstheme="majorHAnsi"/>
                <w:b/>
                <w:color w:val="0000FF"/>
                <w:u w:val="single"/>
              </w:rPr>
            </w:pPr>
            <w:r w:rsidRPr="00640F35">
              <w:rPr>
                <w:rFonts w:asciiTheme="majorHAnsi" w:eastAsia="Convergence" w:hAnsiTheme="majorHAnsi" w:cstheme="majorHAnsi"/>
                <w:b/>
                <w:color w:val="0000FF"/>
                <w:u w:val="single"/>
              </w:rPr>
              <w:t>Early Help Offer</w:t>
            </w:r>
          </w:p>
          <w:p w:rsidR="00640F35" w:rsidRPr="00640F35" w:rsidRDefault="00640F35" w:rsidP="00640F35">
            <w:pPr>
              <w:widowControl w:val="0"/>
              <w:pBdr>
                <w:top w:val="nil"/>
                <w:left w:val="nil"/>
                <w:bottom w:val="nil"/>
                <w:right w:val="nil"/>
                <w:between w:val="nil"/>
              </w:pBdr>
              <w:spacing w:line="240" w:lineRule="auto"/>
              <w:jc w:val="center"/>
              <w:rPr>
                <w:rFonts w:asciiTheme="majorHAnsi" w:eastAsia="Convergence" w:hAnsiTheme="majorHAnsi" w:cstheme="majorHAnsi"/>
                <w:b/>
                <w:color w:val="0000FF"/>
                <w:u w:val="single"/>
              </w:rPr>
            </w:pPr>
          </w:p>
          <w:p w:rsidR="00640F35" w:rsidRPr="00640F35" w:rsidRDefault="00640F35" w:rsidP="00640F35">
            <w:pPr>
              <w:widowControl w:val="0"/>
              <w:pBdr>
                <w:top w:val="nil"/>
                <w:left w:val="nil"/>
                <w:bottom w:val="nil"/>
                <w:right w:val="nil"/>
                <w:between w:val="nil"/>
              </w:pBdr>
              <w:spacing w:line="240" w:lineRule="auto"/>
              <w:jc w:val="center"/>
              <w:rPr>
                <w:rFonts w:asciiTheme="majorHAnsi" w:hAnsiTheme="majorHAnsi" w:cstheme="majorHAnsi"/>
                <w:b/>
                <w:color w:val="3E3F3A"/>
                <w:sz w:val="24"/>
                <w:szCs w:val="24"/>
                <w:highlight w:val="white"/>
              </w:rPr>
            </w:pPr>
            <w:r w:rsidRPr="00640F35">
              <w:rPr>
                <w:rFonts w:asciiTheme="majorHAnsi" w:hAnsiTheme="majorHAnsi" w:cstheme="majorHAnsi"/>
                <w:b/>
                <w:color w:val="3E3F3A"/>
                <w:sz w:val="24"/>
                <w:szCs w:val="24"/>
                <w:highlight w:val="white"/>
              </w:rPr>
              <w:t>There will be times when you and your family need support or when you are not sure how to make things better</w:t>
            </w:r>
          </w:p>
          <w:p w:rsidR="00640F35" w:rsidRPr="00640F35" w:rsidRDefault="00640F35" w:rsidP="00640F35">
            <w:pPr>
              <w:widowControl w:val="0"/>
              <w:pBdr>
                <w:top w:val="nil"/>
                <w:left w:val="nil"/>
                <w:bottom w:val="nil"/>
                <w:right w:val="nil"/>
                <w:between w:val="nil"/>
              </w:pBdr>
              <w:spacing w:line="240" w:lineRule="auto"/>
              <w:jc w:val="center"/>
              <w:rPr>
                <w:rFonts w:asciiTheme="majorHAnsi" w:hAnsiTheme="majorHAnsi" w:cstheme="majorHAnsi"/>
                <w:b/>
                <w:color w:val="3E3F3A"/>
                <w:sz w:val="24"/>
                <w:szCs w:val="24"/>
                <w:highlight w:val="white"/>
                <w:u w:val="single"/>
              </w:rPr>
            </w:pPr>
          </w:p>
          <w:p w:rsidR="00640F35" w:rsidRPr="00640F35" w:rsidRDefault="00640F35" w:rsidP="00640F35">
            <w:pPr>
              <w:widowControl w:val="0"/>
              <w:pBdr>
                <w:top w:val="nil"/>
                <w:left w:val="nil"/>
                <w:bottom w:val="nil"/>
                <w:right w:val="nil"/>
                <w:between w:val="nil"/>
              </w:pBdr>
              <w:spacing w:line="240" w:lineRule="auto"/>
              <w:rPr>
                <w:rFonts w:asciiTheme="majorHAnsi" w:eastAsia="Convergence" w:hAnsiTheme="majorHAnsi" w:cstheme="majorHAnsi"/>
              </w:rPr>
            </w:pPr>
            <w:r w:rsidRPr="00640F35">
              <w:rPr>
                <w:rFonts w:asciiTheme="majorHAnsi" w:eastAsia="Convergence" w:hAnsiTheme="majorHAnsi" w:cstheme="majorHAnsi"/>
              </w:rPr>
              <w:t xml:space="preserve">Providing early help to our children and families at </w:t>
            </w:r>
            <w:proofErr w:type="spellStart"/>
            <w:r>
              <w:rPr>
                <w:rFonts w:asciiTheme="majorHAnsi" w:eastAsia="Convergence" w:hAnsiTheme="majorHAnsi" w:cstheme="majorHAnsi"/>
              </w:rPr>
              <w:t>Filey</w:t>
            </w:r>
            <w:proofErr w:type="spellEnd"/>
            <w:r>
              <w:rPr>
                <w:rFonts w:asciiTheme="majorHAnsi" w:eastAsia="Convergence" w:hAnsiTheme="majorHAnsi" w:cstheme="majorHAnsi"/>
              </w:rPr>
              <w:t xml:space="preserve"> CE Nursery &amp; Infants Academy </w:t>
            </w:r>
            <w:r w:rsidRPr="00640F35">
              <w:rPr>
                <w:rFonts w:asciiTheme="majorHAnsi" w:eastAsia="Convergence" w:hAnsiTheme="majorHAnsi" w:cstheme="majorHAnsi"/>
              </w:rPr>
              <w:t xml:space="preserve">means we are more effective in promoting support as soon as we can. </w:t>
            </w:r>
          </w:p>
          <w:p w:rsidR="00640F35" w:rsidRPr="00640F35" w:rsidRDefault="00640F35" w:rsidP="00640F35">
            <w:pPr>
              <w:widowControl w:val="0"/>
              <w:pBdr>
                <w:top w:val="nil"/>
                <w:left w:val="nil"/>
                <w:bottom w:val="nil"/>
                <w:right w:val="nil"/>
                <w:between w:val="nil"/>
              </w:pBdr>
              <w:spacing w:line="240" w:lineRule="auto"/>
              <w:rPr>
                <w:rFonts w:asciiTheme="majorHAnsi" w:eastAsia="Convergence" w:hAnsiTheme="majorHAnsi" w:cstheme="majorHAnsi"/>
              </w:rPr>
            </w:pPr>
          </w:p>
          <w:p w:rsidR="00640F35" w:rsidRDefault="00640F35" w:rsidP="00205AC2">
            <w:pPr>
              <w:widowControl w:val="0"/>
              <w:pBdr>
                <w:top w:val="nil"/>
                <w:left w:val="nil"/>
                <w:bottom w:val="nil"/>
                <w:right w:val="nil"/>
                <w:between w:val="nil"/>
              </w:pBdr>
              <w:spacing w:line="240" w:lineRule="auto"/>
              <w:rPr>
                <w:rFonts w:ascii="Convergence" w:eastAsia="Convergence" w:hAnsi="Convergence" w:cs="Convergence"/>
                <w:b/>
              </w:rPr>
            </w:pPr>
            <w:r w:rsidRPr="00640F35">
              <w:rPr>
                <w:rFonts w:asciiTheme="majorHAnsi" w:eastAsia="Convergence" w:hAnsiTheme="majorHAnsi" w:cstheme="majorHAnsi"/>
                <w:b/>
              </w:rPr>
              <w:t>Early Help</w:t>
            </w:r>
            <w:r w:rsidRPr="00640F35">
              <w:rPr>
                <w:rFonts w:asciiTheme="majorHAnsi" w:eastAsia="Convergence" w:hAnsiTheme="majorHAnsi" w:cstheme="majorHAnsi"/>
              </w:rPr>
              <w:t xml:space="preserve"> means providing support as soon as a problem emerges, at any point in a child’s life, beginning with our Nursery. We endeavour to create a school ethos that promotes trust between all adults and children so that all children know </w:t>
            </w:r>
            <w:proofErr w:type="gramStart"/>
            <w:r w:rsidRPr="00640F35">
              <w:rPr>
                <w:rFonts w:asciiTheme="majorHAnsi" w:eastAsia="Convergence" w:hAnsiTheme="majorHAnsi" w:cstheme="majorHAnsi"/>
              </w:rPr>
              <w:t>who</w:t>
            </w:r>
            <w:proofErr w:type="gramEnd"/>
            <w:r w:rsidRPr="00640F35">
              <w:rPr>
                <w:rFonts w:asciiTheme="majorHAnsi" w:eastAsia="Convergence" w:hAnsiTheme="majorHAnsi" w:cstheme="majorHAnsi"/>
              </w:rPr>
              <w:t xml:space="preserve"> they are able to talk to if they have any concerns or worries. All Early Help </w:t>
            </w:r>
            <w:proofErr w:type="gramStart"/>
            <w:r w:rsidRPr="00640F35">
              <w:rPr>
                <w:rFonts w:asciiTheme="majorHAnsi" w:eastAsia="Convergence" w:hAnsiTheme="majorHAnsi" w:cstheme="majorHAnsi"/>
              </w:rPr>
              <w:t>is offered</w:t>
            </w:r>
            <w:proofErr w:type="gramEnd"/>
            <w:r w:rsidRPr="00640F35">
              <w:rPr>
                <w:rFonts w:asciiTheme="majorHAnsi" w:eastAsia="Convergence" w:hAnsiTheme="majorHAnsi" w:cstheme="majorHAnsi"/>
              </w:rPr>
              <w:t xml:space="preserve"> in partnership with parents and carers.</w:t>
            </w:r>
          </w:p>
        </w:tc>
        <w:tc>
          <w:tcPr>
            <w:tcW w:w="4688" w:type="dxa"/>
            <w:shd w:val="clear" w:color="auto" w:fill="auto"/>
            <w:tcMar>
              <w:top w:w="100" w:type="dxa"/>
              <w:left w:w="100" w:type="dxa"/>
              <w:bottom w:w="100" w:type="dxa"/>
              <w:right w:w="100" w:type="dxa"/>
            </w:tcMar>
          </w:tcPr>
          <w:p w:rsidR="00770883" w:rsidRPr="00A33CA2" w:rsidRDefault="00C60236">
            <w:pPr>
              <w:widowControl w:val="0"/>
              <w:pBdr>
                <w:top w:val="nil"/>
                <w:left w:val="nil"/>
                <w:bottom w:val="nil"/>
                <w:right w:val="nil"/>
                <w:between w:val="nil"/>
              </w:pBdr>
              <w:spacing w:line="240" w:lineRule="auto"/>
              <w:jc w:val="center"/>
              <w:rPr>
                <w:rFonts w:asciiTheme="majorHAnsi" w:eastAsia="Convergence" w:hAnsiTheme="majorHAnsi" w:cstheme="majorHAnsi"/>
                <w:b/>
                <w:color w:val="FF0000"/>
                <w:sz w:val="24"/>
                <w:szCs w:val="24"/>
                <w:u w:val="single"/>
              </w:rPr>
            </w:pPr>
            <w:r w:rsidRPr="00A33CA2">
              <w:rPr>
                <w:rFonts w:asciiTheme="majorHAnsi" w:eastAsia="Convergence" w:hAnsiTheme="majorHAnsi" w:cstheme="majorHAnsi"/>
                <w:b/>
                <w:color w:val="FF0000"/>
                <w:sz w:val="24"/>
                <w:szCs w:val="24"/>
                <w:u w:val="single"/>
              </w:rPr>
              <w:t xml:space="preserve">Safeguarding Curriculum </w:t>
            </w:r>
          </w:p>
          <w:p w:rsidR="00770883" w:rsidRPr="00A33CA2" w:rsidRDefault="00770883">
            <w:pPr>
              <w:widowControl w:val="0"/>
              <w:pBdr>
                <w:top w:val="nil"/>
                <w:left w:val="nil"/>
                <w:bottom w:val="nil"/>
                <w:right w:val="nil"/>
                <w:between w:val="nil"/>
              </w:pBdr>
              <w:spacing w:line="240" w:lineRule="auto"/>
              <w:rPr>
                <w:rFonts w:asciiTheme="majorHAnsi" w:eastAsia="Convergence" w:hAnsiTheme="majorHAnsi" w:cstheme="majorHAnsi"/>
                <w:b/>
                <w:color w:val="0000FF"/>
                <w:sz w:val="24"/>
                <w:szCs w:val="24"/>
              </w:rPr>
            </w:pPr>
          </w:p>
          <w:p w:rsidR="00770883" w:rsidRPr="00A33CA2" w:rsidRDefault="00C60236">
            <w:pPr>
              <w:widowControl w:val="0"/>
              <w:pBdr>
                <w:top w:val="nil"/>
                <w:left w:val="nil"/>
                <w:bottom w:val="nil"/>
                <w:right w:val="nil"/>
                <w:between w:val="nil"/>
              </w:pBdr>
              <w:spacing w:line="240" w:lineRule="auto"/>
              <w:rPr>
                <w:rFonts w:asciiTheme="majorHAnsi" w:eastAsia="Convergence" w:hAnsiTheme="majorHAnsi" w:cstheme="majorHAnsi"/>
                <w:b/>
                <w:sz w:val="24"/>
                <w:szCs w:val="24"/>
              </w:rPr>
            </w:pPr>
            <w:r w:rsidRPr="00A33CA2">
              <w:rPr>
                <w:rFonts w:asciiTheme="majorHAnsi" w:eastAsia="Convergence" w:hAnsiTheme="majorHAnsi" w:cstheme="majorHAnsi"/>
                <w:b/>
                <w:sz w:val="24"/>
                <w:szCs w:val="24"/>
              </w:rPr>
              <w:t xml:space="preserve">We believe that one of the best ways to safeguard children is through equipping them with the knowledge and skills for how they can keep themselves safe. </w:t>
            </w:r>
          </w:p>
          <w:p w:rsidR="00770883" w:rsidRPr="00A33CA2" w:rsidRDefault="00770883">
            <w:pPr>
              <w:widowControl w:val="0"/>
              <w:pBdr>
                <w:top w:val="nil"/>
                <w:left w:val="nil"/>
                <w:bottom w:val="nil"/>
                <w:right w:val="nil"/>
                <w:between w:val="nil"/>
              </w:pBdr>
              <w:spacing w:line="240" w:lineRule="auto"/>
              <w:rPr>
                <w:rFonts w:asciiTheme="majorHAnsi" w:eastAsia="Convergence" w:hAnsiTheme="majorHAnsi" w:cstheme="majorHAnsi"/>
                <w:b/>
                <w:sz w:val="24"/>
                <w:szCs w:val="24"/>
              </w:rPr>
            </w:pPr>
          </w:p>
          <w:p w:rsidR="00770883" w:rsidRPr="00A33CA2" w:rsidRDefault="00C60236">
            <w:pPr>
              <w:widowControl w:val="0"/>
              <w:pBdr>
                <w:top w:val="nil"/>
                <w:left w:val="nil"/>
                <w:bottom w:val="nil"/>
                <w:right w:val="nil"/>
                <w:between w:val="nil"/>
              </w:pBdr>
              <w:spacing w:line="240" w:lineRule="auto"/>
              <w:rPr>
                <w:rFonts w:asciiTheme="majorHAnsi" w:eastAsia="Convergence" w:hAnsiTheme="majorHAnsi" w:cstheme="majorHAnsi"/>
                <w:b/>
                <w:sz w:val="24"/>
                <w:szCs w:val="24"/>
              </w:rPr>
            </w:pPr>
            <w:r w:rsidRPr="00A33CA2">
              <w:rPr>
                <w:rFonts w:asciiTheme="majorHAnsi" w:eastAsia="Convergence" w:hAnsiTheme="majorHAnsi" w:cstheme="majorHAnsi"/>
                <w:b/>
                <w:sz w:val="24"/>
                <w:szCs w:val="24"/>
              </w:rPr>
              <w:t xml:space="preserve">Safeguarding themes </w:t>
            </w:r>
            <w:r w:rsidR="00A33CA2">
              <w:rPr>
                <w:rFonts w:asciiTheme="majorHAnsi" w:eastAsia="Convergence" w:hAnsiTheme="majorHAnsi" w:cstheme="majorHAnsi"/>
                <w:b/>
                <w:sz w:val="24"/>
                <w:szCs w:val="24"/>
              </w:rPr>
              <w:t>weave</w:t>
            </w:r>
            <w:r w:rsidRPr="00A33CA2">
              <w:rPr>
                <w:rFonts w:asciiTheme="majorHAnsi" w:eastAsia="Convergence" w:hAnsiTheme="majorHAnsi" w:cstheme="majorHAnsi"/>
                <w:b/>
                <w:sz w:val="24"/>
                <w:szCs w:val="24"/>
              </w:rPr>
              <w:t xml:space="preserve"> through our curriculum and the </w:t>
            </w:r>
            <w:r w:rsidR="00A33CA2">
              <w:rPr>
                <w:rFonts w:asciiTheme="majorHAnsi" w:eastAsia="Convergence" w:hAnsiTheme="majorHAnsi" w:cstheme="majorHAnsi"/>
                <w:b/>
                <w:sz w:val="24"/>
                <w:szCs w:val="24"/>
              </w:rPr>
              <w:t xml:space="preserve">extra-curricular </w:t>
            </w:r>
            <w:r w:rsidRPr="00A33CA2">
              <w:rPr>
                <w:rFonts w:asciiTheme="majorHAnsi" w:eastAsia="Convergence" w:hAnsiTheme="majorHAnsi" w:cstheme="majorHAnsi"/>
                <w:b/>
                <w:sz w:val="24"/>
                <w:szCs w:val="24"/>
              </w:rPr>
              <w:t xml:space="preserve">opportunities we offer in school. </w:t>
            </w:r>
          </w:p>
          <w:p w:rsidR="00770883" w:rsidRPr="00A33CA2" w:rsidRDefault="00770883">
            <w:pPr>
              <w:widowControl w:val="0"/>
              <w:pBdr>
                <w:top w:val="nil"/>
                <w:left w:val="nil"/>
                <w:bottom w:val="nil"/>
                <w:right w:val="nil"/>
                <w:between w:val="nil"/>
              </w:pBdr>
              <w:spacing w:line="240" w:lineRule="auto"/>
              <w:rPr>
                <w:rFonts w:asciiTheme="majorHAnsi" w:eastAsia="Convergence" w:hAnsiTheme="majorHAnsi" w:cstheme="majorHAnsi"/>
                <w:b/>
                <w:sz w:val="24"/>
                <w:szCs w:val="24"/>
              </w:rPr>
            </w:pPr>
          </w:p>
          <w:p w:rsidR="00770883" w:rsidRPr="00205AC2" w:rsidRDefault="00C60236">
            <w:pPr>
              <w:widowControl w:val="0"/>
              <w:pBdr>
                <w:top w:val="nil"/>
                <w:left w:val="nil"/>
                <w:bottom w:val="nil"/>
                <w:right w:val="nil"/>
                <w:between w:val="nil"/>
              </w:pBdr>
              <w:spacing w:line="240" w:lineRule="auto"/>
              <w:rPr>
                <w:rFonts w:asciiTheme="majorHAnsi" w:eastAsia="Convergence" w:hAnsiTheme="majorHAnsi" w:cstheme="majorHAnsi"/>
                <w:b/>
                <w:sz w:val="24"/>
                <w:szCs w:val="24"/>
              </w:rPr>
            </w:pPr>
            <w:r w:rsidRPr="00205AC2">
              <w:rPr>
                <w:rFonts w:asciiTheme="majorHAnsi" w:eastAsia="Convergence" w:hAnsiTheme="majorHAnsi" w:cstheme="majorHAnsi"/>
                <w:b/>
                <w:sz w:val="24"/>
                <w:szCs w:val="24"/>
              </w:rPr>
              <w:t xml:space="preserve">Some examples include: </w:t>
            </w:r>
          </w:p>
          <w:p w:rsidR="00205AC2" w:rsidRPr="00205AC2" w:rsidRDefault="00205AC2" w:rsidP="00205AC2">
            <w:pPr>
              <w:widowControl w:val="0"/>
              <w:pBdr>
                <w:top w:val="nil"/>
                <w:left w:val="nil"/>
                <w:bottom w:val="nil"/>
                <w:right w:val="nil"/>
                <w:between w:val="nil"/>
              </w:pBdr>
              <w:spacing w:line="240" w:lineRule="auto"/>
              <w:rPr>
                <w:rFonts w:asciiTheme="majorHAnsi" w:eastAsia="Convergence" w:hAnsiTheme="majorHAnsi" w:cstheme="majorHAnsi"/>
                <w:b/>
                <w:highlight w:val="white"/>
              </w:rPr>
            </w:pPr>
            <w:r w:rsidRPr="00205AC2">
              <w:rPr>
                <w:rFonts w:asciiTheme="majorHAnsi" w:eastAsia="Convergence" w:hAnsiTheme="majorHAnsi" w:cstheme="majorHAnsi"/>
                <w:b/>
                <w:highlight w:val="white"/>
              </w:rPr>
              <w:t xml:space="preserve">PSHE </w:t>
            </w:r>
            <w:r>
              <w:rPr>
                <w:rFonts w:asciiTheme="majorHAnsi" w:eastAsia="Convergence" w:hAnsiTheme="majorHAnsi" w:cstheme="majorHAnsi"/>
                <w:b/>
                <w:highlight w:val="white"/>
              </w:rPr>
              <w:t>(personal social and health education)</w:t>
            </w:r>
          </w:p>
          <w:p w:rsidR="00205AC2" w:rsidRPr="00205AC2" w:rsidRDefault="00205AC2" w:rsidP="00205AC2">
            <w:pPr>
              <w:widowControl w:val="0"/>
              <w:pBdr>
                <w:top w:val="nil"/>
                <w:left w:val="nil"/>
                <w:bottom w:val="nil"/>
                <w:right w:val="nil"/>
                <w:between w:val="nil"/>
              </w:pBdr>
              <w:spacing w:line="240" w:lineRule="auto"/>
              <w:rPr>
                <w:rFonts w:asciiTheme="majorHAnsi" w:eastAsia="Convergence" w:hAnsiTheme="majorHAnsi" w:cstheme="majorHAnsi"/>
                <w:highlight w:val="white"/>
              </w:rPr>
            </w:pPr>
            <w:r w:rsidRPr="00205AC2">
              <w:rPr>
                <w:rFonts w:asciiTheme="majorHAnsi" w:eastAsia="Convergence" w:hAnsiTheme="majorHAnsi" w:cstheme="majorHAnsi"/>
                <w:highlight w:val="white"/>
              </w:rPr>
              <w:t>We use Jigsaw- the mindful approach to PSHE. Jigsaw PSHE perfectly connects the pieces of Personal, Social and Health Education, emotional literacy, social skills and spiritual development into a weekly programme for all of our classes. It provides pupils with the knowledge, understanding, attitudes, values and skills they need in order to reach their potential as individuals and within the community.</w:t>
            </w:r>
          </w:p>
          <w:p w:rsidR="00770883" w:rsidRPr="00A33CA2" w:rsidRDefault="00770883">
            <w:pPr>
              <w:widowControl w:val="0"/>
              <w:pBdr>
                <w:top w:val="nil"/>
                <w:left w:val="nil"/>
                <w:bottom w:val="nil"/>
                <w:right w:val="nil"/>
                <w:between w:val="nil"/>
              </w:pBdr>
              <w:spacing w:line="240" w:lineRule="auto"/>
              <w:rPr>
                <w:rFonts w:asciiTheme="majorHAnsi" w:eastAsia="Convergence" w:hAnsiTheme="majorHAnsi" w:cstheme="majorHAnsi"/>
                <w:b/>
                <w:sz w:val="24"/>
                <w:szCs w:val="24"/>
              </w:rPr>
            </w:pPr>
          </w:p>
          <w:p w:rsidR="00205AC2" w:rsidRDefault="00A33CA2">
            <w:pPr>
              <w:widowControl w:val="0"/>
              <w:pBdr>
                <w:top w:val="nil"/>
                <w:left w:val="nil"/>
                <w:bottom w:val="nil"/>
                <w:right w:val="nil"/>
                <w:between w:val="nil"/>
              </w:pBdr>
              <w:spacing w:line="240" w:lineRule="auto"/>
              <w:rPr>
                <w:rFonts w:asciiTheme="majorHAnsi" w:eastAsia="Convergence" w:hAnsiTheme="majorHAnsi" w:cstheme="majorHAnsi"/>
                <w:b/>
                <w:sz w:val="24"/>
                <w:szCs w:val="24"/>
              </w:rPr>
            </w:pPr>
            <w:r>
              <w:rPr>
                <w:rFonts w:asciiTheme="majorHAnsi" w:eastAsia="Convergence" w:hAnsiTheme="majorHAnsi" w:cstheme="majorHAnsi"/>
                <w:b/>
                <w:sz w:val="24"/>
                <w:szCs w:val="24"/>
              </w:rPr>
              <w:t xml:space="preserve">Lunchtime clubs including: </w:t>
            </w:r>
          </w:p>
          <w:p w:rsidR="00A33CA2" w:rsidRDefault="00A33CA2">
            <w:pPr>
              <w:widowControl w:val="0"/>
              <w:pBdr>
                <w:top w:val="nil"/>
                <w:left w:val="nil"/>
                <w:bottom w:val="nil"/>
                <w:right w:val="nil"/>
                <w:between w:val="nil"/>
              </w:pBdr>
              <w:spacing w:line="240" w:lineRule="auto"/>
              <w:rPr>
                <w:rFonts w:asciiTheme="majorHAnsi" w:eastAsia="Convergence" w:hAnsiTheme="majorHAnsi" w:cstheme="majorHAnsi"/>
                <w:b/>
                <w:sz w:val="24"/>
                <w:szCs w:val="24"/>
              </w:rPr>
            </w:pPr>
            <w:r>
              <w:rPr>
                <w:rFonts w:asciiTheme="majorHAnsi" w:eastAsia="Convergence" w:hAnsiTheme="majorHAnsi" w:cstheme="majorHAnsi"/>
                <w:b/>
                <w:sz w:val="24"/>
                <w:szCs w:val="24"/>
              </w:rPr>
              <w:t xml:space="preserve">Nurture </w:t>
            </w:r>
            <w:r w:rsidR="00640F35">
              <w:rPr>
                <w:rFonts w:asciiTheme="majorHAnsi" w:eastAsia="Convergence" w:hAnsiTheme="majorHAnsi" w:cstheme="majorHAnsi"/>
                <w:b/>
                <w:sz w:val="24"/>
                <w:szCs w:val="24"/>
              </w:rPr>
              <w:t>S</w:t>
            </w:r>
            <w:r>
              <w:rPr>
                <w:rFonts w:asciiTheme="majorHAnsi" w:eastAsia="Convergence" w:hAnsiTheme="majorHAnsi" w:cstheme="majorHAnsi"/>
                <w:b/>
                <w:sz w:val="24"/>
                <w:szCs w:val="24"/>
              </w:rPr>
              <w:t>upport, Mindfulness, Yoga, Games Club, ‘Wonder Time’</w:t>
            </w:r>
            <w:r w:rsidR="00981D5F">
              <w:rPr>
                <w:rFonts w:asciiTheme="majorHAnsi" w:eastAsia="Convergence" w:hAnsiTheme="majorHAnsi" w:cstheme="majorHAnsi"/>
                <w:b/>
                <w:sz w:val="24"/>
                <w:szCs w:val="24"/>
              </w:rPr>
              <w:t>,</w:t>
            </w:r>
            <w:r>
              <w:rPr>
                <w:rFonts w:asciiTheme="majorHAnsi" w:eastAsia="Convergence" w:hAnsiTheme="majorHAnsi" w:cstheme="majorHAnsi"/>
                <w:b/>
                <w:sz w:val="24"/>
                <w:szCs w:val="24"/>
              </w:rPr>
              <w:t xml:space="preserve"> Art &amp; Crafts. </w:t>
            </w:r>
          </w:p>
          <w:p w:rsidR="00A33CA2" w:rsidRPr="00A33CA2" w:rsidRDefault="00A33CA2">
            <w:pPr>
              <w:widowControl w:val="0"/>
              <w:pBdr>
                <w:top w:val="nil"/>
                <w:left w:val="nil"/>
                <w:bottom w:val="nil"/>
                <w:right w:val="nil"/>
                <w:between w:val="nil"/>
              </w:pBdr>
              <w:spacing w:line="240" w:lineRule="auto"/>
              <w:rPr>
                <w:rFonts w:asciiTheme="majorHAnsi" w:eastAsia="Convergence" w:hAnsiTheme="majorHAnsi" w:cstheme="majorHAnsi"/>
                <w:b/>
                <w:sz w:val="24"/>
                <w:szCs w:val="24"/>
              </w:rPr>
            </w:pPr>
          </w:p>
          <w:p w:rsidR="00770883" w:rsidRPr="00A33CA2" w:rsidRDefault="00C60236">
            <w:pPr>
              <w:widowControl w:val="0"/>
              <w:pBdr>
                <w:top w:val="nil"/>
                <w:left w:val="nil"/>
                <w:bottom w:val="nil"/>
                <w:right w:val="nil"/>
                <w:between w:val="nil"/>
              </w:pBdr>
              <w:spacing w:line="240" w:lineRule="auto"/>
              <w:rPr>
                <w:rFonts w:asciiTheme="majorHAnsi" w:eastAsia="Convergence" w:hAnsiTheme="majorHAnsi" w:cstheme="majorHAnsi"/>
                <w:b/>
                <w:sz w:val="24"/>
                <w:szCs w:val="24"/>
              </w:rPr>
            </w:pPr>
            <w:r w:rsidRPr="00A33CA2">
              <w:rPr>
                <w:rFonts w:asciiTheme="majorHAnsi" w:eastAsia="Convergence" w:hAnsiTheme="majorHAnsi" w:cstheme="majorHAnsi"/>
                <w:b/>
                <w:sz w:val="24"/>
                <w:szCs w:val="24"/>
              </w:rPr>
              <w:t xml:space="preserve">Online safety discussions in computing lessons Links with the NSPCC (Daily worships, Awareness Days etc.) </w:t>
            </w:r>
          </w:p>
          <w:p w:rsidR="00770883" w:rsidRPr="00A33CA2" w:rsidRDefault="00770883">
            <w:pPr>
              <w:widowControl w:val="0"/>
              <w:pBdr>
                <w:top w:val="nil"/>
                <w:left w:val="nil"/>
                <w:bottom w:val="nil"/>
                <w:right w:val="nil"/>
                <w:between w:val="nil"/>
              </w:pBdr>
              <w:spacing w:line="240" w:lineRule="auto"/>
              <w:rPr>
                <w:rFonts w:asciiTheme="majorHAnsi" w:eastAsia="Convergence" w:hAnsiTheme="majorHAnsi" w:cstheme="majorHAnsi"/>
                <w:b/>
                <w:sz w:val="24"/>
                <w:szCs w:val="24"/>
              </w:rPr>
            </w:pPr>
          </w:p>
          <w:p w:rsidR="00640F35" w:rsidRPr="00640F35" w:rsidRDefault="00640F35" w:rsidP="00640F35">
            <w:pPr>
              <w:widowControl w:val="0"/>
              <w:pBdr>
                <w:top w:val="nil"/>
                <w:left w:val="nil"/>
                <w:bottom w:val="nil"/>
                <w:right w:val="nil"/>
                <w:between w:val="nil"/>
              </w:pBdr>
              <w:spacing w:line="240" w:lineRule="auto"/>
              <w:rPr>
                <w:rFonts w:asciiTheme="majorHAnsi" w:eastAsia="Convergence" w:hAnsiTheme="majorHAnsi" w:cstheme="majorHAnsi"/>
                <w:sz w:val="24"/>
                <w:szCs w:val="24"/>
                <w:u w:val="single"/>
              </w:rPr>
            </w:pPr>
            <w:r w:rsidRPr="00640F35">
              <w:rPr>
                <w:rFonts w:asciiTheme="majorHAnsi" w:eastAsia="Convergence" w:hAnsiTheme="majorHAnsi" w:cstheme="majorHAnsi"/>
                <w:sz w:val="24"/>
                <w:szCs w:val="24"/>
                <w:u w:val="single"/>
              </w:rPr>
              <w:t xml:space="preserve">Pastoral Support Worker: Miss Julie </w:t>
            </w:r>
            <w:proofErr w:type="spellStart"/>
            <w:r w:rsidRPr="00640F35">
              <w:rPr>
                <w:rFonts w:asciiTheme="majorHAnsi" w:eastAsia="Convergence" w:hAnsiTheme="majorHAnsi" w:cstheme="majorHAnsi"/>
                <w:sz w:val="24"/>
                <w:szCs w:val="24"/>
                <w:u w:val="single"/>
              </w:rPr>
              <w:t>Roen</w:t>
            </w:r>
            <w:proofErr w:type="spellEnd"/>
          </w:p>
          <w:p w:rsidR="00640F35" w:rsidRDefault="00640F35" w:rsidP="00640F35">
            <w:pPr>
              <w:widowControl w:val="0"/>
              <w:pBdr>
                <w:top w:val="nil"/>
                <w:left w:val="nil"/>
                <w:bottom w:val="nil"/>
                <w:right w:val="nil"/>
                <w:between w:val="nil"/>
              </w:pBdr>
              <w:spacing w:line="240" w:lineRule="auto"/>
              <w:rPr>
                <w:rFonts w:asciiTheme="majorHAnsi" w:eastAsia="Convergence" w:hAnsiTheme="majorHAnsi" w:cstheme="majorHAnsi"/>
                <w:b/>
                <w:sz w:val="24"/>
                <w:szCs w:val="24"/>
              </w:rPr>
            </w:pPr>
          </w:p>
          <w:p w:rsidR="00770883" w:rsidRDefault="00640F35" w:rsidP="00640F35">
            <w:pPr>
              <w:widowControl w:val="0"/>
              <w:pBdr>
                <w:top w:val="nil"/>
                <w:left w:val="nil"/>
                <w:bottom w:val="nil"/>
                <w:right w:val="nil"/>
                <w:between w:val="nil"/>
              </w:pBdr>
              <w:spacing w:line="240" w:lineRule="auto"/>
              <w:rPr>
                <w:rFonts w:asciiTheme="majorHAnsi" w:eastAsia="Convergence" w:hAnsiTheme="majorHAnsi" w:cstheme="majorHAnsi"/>
                <w:sz w:val="24"/>
                <w:szCs w:val="24"/>
              </w:rPr>
            </w:pPr>
            <w:r w:rsidRPr="00640F35">
              <w:rPr>
                <w:rFonts w:asciiTheme="majorHAnsi" w:eastAsia="Convergence" w:hAnsiTheme="majorHAnsi" w:cstheme="majorHAnsi"/>
                <w:sz w:val="24"/>
                <w:szCs w:val="24"/>
              </w:rPr>
              <w:t xml:space="preserve">At </w:t>
            </w:r>
            <w:proofErr w:type="spellStart"/>
            <w:r w:rsidRPr="00640F35">
              <w:rPr>
                <w:rFonts w:asciiTheme="majorHAnsi" w:eastAsia="Convergence" w:hAnsiTheme="majorHAnsi" w:cstheme="majorHAnsi"/>
                <w:sz w:val="24"/>
                <w:szCs w:val="24"/>
              </w:rPr>
              <w:t>Filey</w:t>
            </w:r>
            <w:proofErr w:type="spellEnd"/>
            <w:r w:rsidRPr="00640F35">
              <w:rPr>
                <w:rFonts w:asciiTheme="majorHAnsi" w:eastAsia="Convergence" w:hAnsiTheme="majorHAnsi" w:cstheme="majorHAnsi"/>
                <w:sz w:val="24"/>
                <w:szCs w:val="24"/>
              </w:rPr>
              <w:t xml:space="preserve"> </w:t>
            </w:r>
            <w:proofErr w:type="gramStart"/>
            <w:r w:rsidRPr="00640F35">
              <w:rPr>
                <w:rFonts w:asciiTheme="majorHAnsi" w:eastAsia="Convergence" w:hAnsiTheme="majorHAnsi" w:cstheme="majorHAnsi"/>
                <w:sz w:val="24"/>
                <w:szCs w:val="24"/>
              </w:rPr>
              <w:t>Infants</w:t>
            </w:r>
            <w:proofErr w:type="gramEnd"/>
            <w:r w:rsidRPr="00640F35">
              <w:rPr>
                <w:rFonts w:asciiTheme="majorHAnsi" w:eastAsia="Convergence" w:hAnsiTheme="majorHAnsi" w:cstheme="majorHAnsi"/>
                <w:sz w:val="24"/>
                <w:szCs w:val="24"/>
              </w:rPr>
              <w:t xml:space="preserve"> we aim to support the whole family as part of our community. We value parent contributions and do our best to help families both at school and at home. </w:t>
            </w:r>
            <w:r w:rsidR="00C60236" w:rsidRPr="00640F35">
              <w:rPr>
                <w:rFonts w:asciiTheme="majorHAnsi" w:eastAsia="Convergence" w:hAnsiTheme="majorHAnsi" w:cstheme="majorHAnsi"/>
                <w:sz w:val="24"/>
                <w:szCs w:val="24"/>
              </w:rPr>
              <w:t xml:space="preserve"> </w:t>
            </w:r>
          </w:p>
          <w:p w:rsidR="00205AC2" w:rsidRDefault="00205AC2" w:rsidP="00640F35">
            <w:pPr>
              <w:widowControl w:val="0"/>
              <w:pBdr>
                <w:top w:val="nil"/>
                <w:left w:val="nil"/>
                <w:bottom w:val="nil"/>
                <w:right w:val="nil"/>
                <w:between w:val="nil"/>
              </w:pBdr>
              <w:spacing w:line="240" w:lineRule="auto"/>
              <w:rPr>
                <w:rFonts w:asciiTheme="majorHAnsi" w:eastAsia="Convergence" w:hAnsiTheme="majorHAnsi" w:cstheme="majorHAnsi"/>
                <w:sz w:val="24"/>
                <w:szCs w:val="24"/>
              </w:rPr>
            </w:pPr>
          </w:p>
          <w:p w:rsidR="00640F35" w:rsidRDefault="00640F35" w:rsidP="00205AC2">
            <w:pPr>
              <w:widowControl w:val="0"/>
              <w:pBdr>
                <w:top w:val="nil"/>
                <w:left w:val="nil"/>
                <w:bottom w:val="nil"/>
                <w:right w:val="nil"/>
                <w:between w:val="nil"/>
              </w:pBdr>
              <w:spacing w:line="240" w:lineRule="auto"/>
              <w:rPr>
                <w:rFonts w:asciiTheme="majorHAnsi" w:eastAsia="Convergence" w:hAnsiTheme="majorHAnsi" w:cstheme="majorHAnsi"/>
                <w:sz w:val="24"/>
                <w:szCs w:val="24"/>
              </w:rPr>
            </w:pPr>
            <w:r>
              <w:rPr>
                <w:rFonts w:asciiTheme="majorHAnsi" w:eastAsia="Convergence" w:hAnsiTheme="majorHAnsi" w:cstheme="majorHAnsi"/>
                <w:sz w:val="24"/>
                <w:szCs w:val="24"/>
              </w:rPr>
              <w:t xml:space="preserve">Miss </w:t>
            </w:r>
            <w:proofErr w:type="spellStart"/>
            <w:r>
              <w:rPr>
                <w:rFonts w:asciiTheme="majorHAnsi" w:eastAsia="Convergence" w:hAnsiTheme="majorHAnsi" w:cstheme="majorHAnsi"/>
                <w:sz w:val="24"/>
                <w:szCs w:val="24"/>
              </w:rPr>
              <w:t>Roen</w:t>
            </w:r>
            <w:proofErr w:type="spellEnd"/>
            <w:r>
              <w:rPr>
                <w:rFonts w:asciiTheme="majorHAnsi" w:eastAsia="Convergence" w:hAnsiTheme="majorHAnsi" w:cstheme="majorHAnsi"/>
                <w:sz w:val="24"/>
                <w:szCs w:val="24"/>
              </w:rPr>
              <w:t xml:space="preserve"> is available at various times throughout the week to spend time with children and</w:t>
            </w:r>
            <w:r w:rsidR="00205AC2">
              <w:rPr>
                <w:rFonts w:asciiTheme="majorHAnsi" w:eastAsia="Convergence" w:hAnsiTheme="majorHAnsi" w:cstheme="majorHAnsi"/>
                <w:sz w:val="24"/>
                <w:szCs w:val="24"/>
              </w:rPr>
              <w:t>/or</w:t>
            </w:r>
            <w:r>
              <w:rPr>
                <w:rFonts w:asciiTheme="majorHAnsi" w:eastAsia="Convergence" w:hAnsiTheme="majorHAnsi" w:cstheme="majorHAnsi"/>
                <w:sz w:val="24"/>
                <w:szCs w:val="24"/>
              </w:rPr>
              <w:t xml:space="preserve"> their families. She can help with many things including: copin</w:t>
            </w:r>
            <w:r w:rsidR="00205AC2">
              <w:rPr>
                <w:rFonts w:asciiTheme="majorHAnsi" w:eastAsia="Convergence" w:hAnsiTheme="majorHAnsi" w:cstheme="majorHAnsi"/>
                <w:sz w:val="24"/>
                <w:szCs w:val="24"/>
              </w:rPr>
              <w:t>g</w:t>
            </w:r>
            <w:r>
              <w:rPr>
                <w:rFonts w:asciiTheme="majorHAnsi" w:eastAsia="Convergence" w:hAnsiTheme="majorHAnsi" w:cstheme="majorHAnsi"/>
                <w:sz w:val="24"/>
                <w:szCs w:val="24"/>
              </w:rPr>
              <w:t xml:space="preserve"> with bereavement, behaviour &amp; friendship issues, social skills, child welfare, routines at home, relationship issues, attendance</w:t>
            </w:r>
            <w:r w:rsidR="00205AC2">
              <w:rPr>
                <w:rFonts w:asciiTheme="majorHAnsi" w:eastAsia="Convergence" w:hAnsiTheme="majorHAnsi" w:cstheme="majorHAnsi"/>
                <w:sz w:val="24"/>
                <w:szCs w:val="24"/>
              </w:rPr>
              <w:t xml:space="preserve">, developing self-confidence and much more. </w:t>
            </w:r>
            <w:r>
              <w:rPr>
                <w:rFonts w:asciiTheme="majorHAnsi" w:eastAsia="Convergence" w:hAnsiTheme="majorHAnsi" w:cstheme="majorHAnsi"/>
                <w:sz w:val="24"/>
                <w:szCs w:val="24"/>
              </w:rPr>
              <w:t xml:space="preserve"> </w:t>
            </w:r>
          </w:p>
          <w:p w:rsidR="00205AC2" w:rsidRDefault="00205AC2" w:rsidP="00205AC2">
            <w:pPr>
              <w:widowControl w:val="0"/>
              <w:pBdr>
                <w:top w:val="nil"/>
                <w:left w:val="nil"/>
                <w:bottom w:val="nil"/>
                <w:right w:val="nil"/>
                <w:between w:val="nil"/>
              </w:pBdr>
              <w:spacing w:line="240" w:lineRule="auto"/>
              <w:rPr>
                <w:rFonts w:asciiTheme="majorHAnsi" w:eastAsia="Convergence" w:hAnsiTheme="majorHAnsi" w:cstheme="majorHAnsi"/>
                <w:sz w:val="24"/>
                <w:szCs w:val="24"/>
              </w:rPr>
            </w:pPr>
          </w:p>
          <w:p w:rsidR="00205AC2" w:rsidRPr="00640F35" w:rsidRDefault="00205AC2" w:rsidP="00205AC2">
            <w:pPr>
              <w:widowControl w:val="0"/>
              <w:pBdr>
                <w:top w:val="nil"/>
                <w:left w:val="nil"/>
                <w:bottom w:val="nil"/>
                <w:right w:val="nil"/>
                <w:between w:val="nil"/>
              </w:pBdr>
              <w:spacing w:line="240" w:lineRule="auto"/>
              <w:rPr>
                <w:rFonts w:ascii="Convergence" w:eastAsia="Convergence" w:hAnsi="Convergence" w:cs="Convergence"/>
              </w:rPr>
            </w:pPr>
            <w:r>
              <w:rPr>
                <w:rFonts w:asciiTheme="majorHAnsi" w:eastAsia="Convergence" w:hAnsiTheme="majorHAnsi" w:cstheme="majorHAnsi"/>
                <w:sz w:val="24"/>
                <w:szCs w:val="24"/>
              </w:rPr>
              <w:t xml:space="preserve">If you would like some time to talk with Julie </w:t>
            </w:r>
            <w:proofErr w:type="spellStart"/>
            <w:r>
              <w:rPr>
                <w:rFonts w:asciiTheme="majorHAnsi" w:eastAsia="Convergence" w:hAnsiTheme="majorHAnsi" w:cstheme="majorHAnsi"/>
                <w:sz w:val="24"/>
                <w:szCs w:val="24"/>
              </w:rPr>
              <w:t>Roen</w:t>
            </w:r>
            <w:proofErr w:type="spellEnd"/>
            <w:r>
              <w:rPr>
                <w:rFonts w:asciiTheme="majorHAnsi" w:eastAsia="Convergence" w:hAnsiTheme="majorHAnsi" w:cstheme="majorHAnsi"/>
                <w:sz w:val="24"/>
                <w:szCs w:val="24"/>
              </w:rPr>
              <w:t xml:space="preserve">, please just ask at the school office or call us on 01723 344649 </w:t>
            </w:r>
          </w:p>
        </w:tc>
      </w:tr>
    </w:tbl>
    <w:p w:rsidR="00770883" w:rsidRDefault="00770883">
      <w:pPr>
        <w:shd w:val="clear" w:color="auto" w:fill="FFFFFF"/>
        <w:spacing w:after="160" w:line="256" w:lineRule="auto"/>
        <w:rPr>
          <w:rFonts w:ascii="Convergence" w:eastAsia="Convergence" w:hAnsi="Convergence" w:cs="Convergence"/>
          <w:b/>
          <w:color w:val="0000FF"/>
        </w:rPr>
      </w:pPr>
    </w:p>
    <w:p w:rsidR="00770883" w:rsidRDefault="00770883">
      <w:pPr>
        <w:shd w:val="clear" w:color="auto" w:fill="FFFFFF"/>
        <w:spacing w:after="160" w:line="256" w:lineRule="auto"/>
        <w:rPr>
          <w:rFonts w:ascii="Convergence" w:eastAsia="Convergence" w:hAnsi="Convergence" w:cs="Convergence"/>
          <w:b/>
          <w:color w:val="0000FF"/>
        </w:rPr>
      </w:pPr>
    </w:p>
    <w:p w:rsidR="00770883" w:rsidRDefault="00770883">
      <w:pPr>
        <w:shd w:val="clear" w:color="auto" w:fill="FFFFFF"/>
        <w:spacing w:after="160" w:line="256" w:lineRule="auto"/>
        <w:rPr>
          <w:rFonts w:ascii="Convergence" w:eastAsia="Convergence" w:hAnsi="Convergence" w:cs="Convergence"/>
          <w:b/>
          <w:color w:val="0000FF"/>
        </w:rPr>
      </w:pPr>
    </w:p>
    <w:p w:rsidR="00770883" w:rsidRDefault="00770883">
      <w:pPr>
        <w:shd w:val="clear" w:color="auto" w:fill="FFFFFF"/>
        <w:spacing w:after="160" w:line="256" w:lineRule="auto"/>
        <w:rPr>
          <w:rFonts w:ascii="Convergence" w:eastAsia="Convergence" w:hAnsi="Convergence" w:cs="Convergence"/>
          <w:b/>
          <w:color w:val="0000FF"/>
        </w:rPr>
      </w:pPr>
    </w:p>
    <w:p w:rsidR="00770883" w:rsidRDefault="00770883">
      <w:pPr>
        <w:shd w:val="clear" w:color="auto" w:fill="FFFFFF"/>
        <w:spacing w:after="160" w:line="256" w:lineRule="auto"/>
        <w:rPr>
          <w:rFonts w:ascii="Convergence" w:eastAsia="Convergence" w:hAnsi="Convergence" w:cs="Convergence"/>
          <w:b/>
          <w:color w:val="0000FF"/>
        </w:rPr>
      </w:pPr>
    </w:p>
    <w:p w:rsidR="00770883" w:rsidRDefault="00770883">
      <w:pPr>
        <w:shd w:val="clear" w:color="auto" w:fill="FFFFFF"/>
        <w:spacing w:after="160" w:line="256" w:lineRule="auto"/>
        <w:rPr>
          <w:rFonts w:ascii="Convergence" w:eastAsia="Convergence" w:hAnsi="Convergence" w:cs="Convergence"/>
          <w:b/>
          <w:color w:val="0000FF"/>
        </w:rPr>
      </w:pPr>
    </w:p>
    <w:sectPr w:rsidR="00770883">
      <w:pgSz w:w="11906" w:h="16838"/>
      <w:pgMar w:top="566" w:right="566" w:bottom="566" w:left="56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vergence">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B532F"/>
    <w:multiLevelType w:val="multilevel"/>
    <w:tmpl w:val="CE2034D6"/>
    <w:lvl w:ilvl="0">
      <w:start w:val="1"/>
      <w:numFmt w:val="bullet"/>
      <w:lvlText w:val="●"/>
      <w:lvlJc w:val="left"/>
      <w:pPr>
        <w:ind w:left="720" w:hanging="360"/>
      </w:pPr>
      <w:rPr>
        <w:rFonts w:ascii="Arial" w:eastAsia="Arial" w:hAnsi="Arial" w:cs="Arial"/>
        <w:color w:val="3E3F3A"/>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F377CD1"/>
    <w:multiLevelType w:val="multilevel"/>
    <w:tmpl w:val="67F0BD40"/>
    <w:lvl w:ilvl="0">
      <w:start w:val="1"/>
      <w:numFmt w:val="bullet"/>
      <w:lvlText w:val="●"/>
      <w:lvlJc w:val="left"/>
      <w:pPr>
        <w:ind w:left="720" w:hanging="360"/>
      </w:pPr>
      <w:rPr>
        <w:rFonts w:ascii="Arial" w:eastAsia="Arial" w:hAnsi="Arial" w:cs="Arial"/>
        <w:color w:val="444444"/>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883"/>
    <w:rsid w:val="000D3B3C"/>
    <w:rsid w:val="00205AC2"/>
    <w:rsid w:val="00626716"/>
    <w:rsid w:val="00640F35"/>
    <w:rsid w:val="006B251D"/>
    <w:rsid w:val="00770883"/>
    <w:rsid w:val="008442BA"/>
    <w:rsid w:val="00973C77"/>
    <w:rsid w:val="00981D5F"/>
    <w:rsid w:val="00A33CA2"/>
    <w:rsid w:val="00C602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73B5A"/>
  <w15:docId w15:val="{92B5A6AA-3428-46B3-A4EC-69B316E2D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701</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A Clark (FIS)</dc:creator>
  <cp:lastModifiedBy>Windows User</cp:lastModifiedBy>
  <cp:revision>2</cp:revision>
  <dcterms:created xsi:type="dcterms:W3CDTF">2023-10-23T10:17:00Z</dcterms:created>
  <dcterms:modified xsi:type="dcterms:W3CDTF">2023-10-23T10:17:00Z</dcterms:modified>
</cp:coreProperties>
</file>