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91" w:rsidRDefault="00854292">
      <w:r w:rsidRPr="00854292">
        <w:rPr>
          <w:noProof/>
          <w:lang w:eastAsia="en-GB"/>
        </w:rPr>
        <w:drawing>
          <wp:inline distT="0" distB="0" distL="0" distR="0">
            <wp:extent cx="5731510" cy="4420999"/>
            <wp:effectExtent l="0" t="0" r="2540" b="0"/>
            <wp:docPr id="1" name="Picture 1" descr="\\EBOR-NUC-FIS01\Admin_Users\a.clark\Documents\Downloads\YCF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ownloads\YCFA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2" w:rsidRDefault="00854292" w:rsidP="00854292">
      <w:r>
        <w:t>These sessions will link to the FA Female Girls Football strategy, in its 4-stage model.</w:t>
      </w:r>
    </w:p>
    <w:p w:rsidR="00854292" w:rsidRDefault="00854292" w:rsidP="00854292">
      <w:r>
        <w:t>1. Schools Sport.</w:t>
      </w:r>
    </w:p>
    <w:p w:rsidR="00854292" w:rsidRDefault="00854292" w:rsidP="00854292">
      <w:r>
        <w:t>2. Recreation Football.</w:t>
      </w:r>
    </w:p>
    <w:p w:rsidR="00854292" w:rsidRDefault="00854292" w:rsidP="00854292">
      <w:r>
        <w:t>3. Competitive Football.</w:t>
      </w:r>
    </w:p>
    <w:p w:rsidR="00854292" w:rsidRDefault="00854292" w:rsidP="00854292">
      <w:r>
        <w:t>4. Performance Football (Talent Identification).</w:t>
      </w:r>
    </w:p>
    <w:p w:rsidR="00854292" w:rsidRDefault="00854292" w:rsidP="00854292">
      <w:r>
        <w:t>Therefore, we are initiating 2 sessions for girls only &amp; these will be accessible to:</w:t>
      </w:r>
    </w:p>
    <w:p w:rsidR="00854292" w:rsidRDefault="00854292" w:rsidP="00854292">
      <w:r>
        <w:t>Girls from 5-11 years who are new to sport/football and would like to join in a variety of “Fun, Friendship and Football activities”. These will help them become active, enjoy sport, build confidence, and make friends.</w:t>
      </w:r>
    </w:p>
    <w:p w:rsidR="00854292" w:rsidRDefault="00854292" w:rsidP="00854292">
      <w:r>
        <w:t>In addition, we are offering the opportunity for girls from 6-12 years who already participate in sport/football and would like to learn more about the game. These sessions will help them develop their skills, mastery of the ball, with the chance to experience match play.</w:t>
      </w:r>
    </w:p>
    <w:p w:rsidR="00854292" w:rsidRDefault="00854292" w:rsidP="00854292">
      <w:r>
        <w:t>Both sessions will commence on Tuesday 20th April 2021, (participants may register for any Tuesday session)</w:t>
      </w:r>
    </w:p>
    <w:p w:rsidR="00854292" w:rsidRDefault="00854292" w:rsidP="00854292">
      <w:r>
        <w:t>Venue: Pindar Leisure Centre YO11 3LW Time: 5pm-6pm</w:t>
      </w:r>
    </w:p>
    <w:p w:rsidR="00854292" w:rsidRDefault="00854292" w:rsidP="00854292">
      <w:r>
        <w:t>There will be a small charge for each session:</w:t>
      </w:r>
    </w:p>
    <w:p w:rsidR="00854292" w:rsidRDefault="00854292" w:rsidP="00854292">
      <w:r>
        <w:t>£3 per girl for those girls new to sport / football.</w:t>
      </w:r>
    </w:p>
    <w:p w:rsidR="00854292" w:rsidRDefault="00854292">
      <w:r>
        <w:t>£4 per girl, for those interested in the Development Session.</w:t>
      </w:r>
      <w:r>
        <w:cr/>
      </w:r>
      <w:bookmarkStart w:id="0" w:name="_GoBack"/>
      <w:bookmarkEnd w:id="0"/>
    </w:p>
    <w:sectPr w:rsidR="00854292" w:rsidSect="0085429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2"/>
    <w:rsid w:val="0017697C"/>
    <w:rsid w:val="00854292"/>
    <w:rsid w:val="00A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180D-7563-4C4F-9116-E4A5800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2021-04-23T12:05:00Z</dcterms:created>
  <dcterms:modified xsi:type="dcterms:W3CDTF">2021-04-23T12:05:00Z</dcterms:modified>
</cp:coreProperties>
</file>