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CC2E5" w14:textId="77777777" w:rsidR="00F249BF" w:rsidRPr="00F249BF" w:rsidRDefault="00F249BF">
      <w:pPr>
        <w:rPr>
          <w:rFonts w:ascii="Arial" w:hAnsi="Arial" w:cs="Arial"/>
        </w:rPr>
      </w:pPr>
      <w:bookmarkStart w:id="0" w:name="_GoBack"/>
      <w:bookmarkEnd w:id="0"/>
    </w:p>
    <w:p w14:paraId="2267AD71" w14:textId="77777777" w:rsidR="00D474CE" w:rsidRDefault="00D474CE" w:rsidP="00D474CE">
      <w:pPr>
        <w:spacing w:after="240"/>
        <w:ind w:left="-142"/>
        <w:rPr>
          <w:rFonts w:ascii="Arial" w:hAnsi="Arial" w:cs="Arial"/>
        </w:rPr>
      </w:pPr>
    </w:p>
    <w:p w14:paraId="1EADA7CE" w14:textId="1B2EF87B" w:rsidR="00F249BF" w:rsidRDefault="00984495" w:rsidP="00D474CE">
      <w:pPr>
        <w:spacing w:after="240"/>
        <w:ind w:left="-142"/>
        <w:rPr>
          <w:rFonts w:ascii="Arial" w:hAnsi="Arial" w:cs="Arial"/>
        </w:rPr>
      </w:pPr>
      <w:r>
        <w:rPr>
          <w:rFonts w:ascii="Arial" w:hAnsi="Arial" w:cs="Arial"/>
        </w:rPr>
        <w:t>28</w:t>
      </w:r>
      <w:r w:rsidR="00D474CE">
        <w:rPr>
          <w:rFonts w:ascii="Arial" w:hAnsi="Arial" w:cs="Arial"/>
        </w:rPr>
        <w:t xml:space="preserve"> September</w:t>
      </w:r>
      <w:r w:rsidR="00F249BF" w:rsidRPr="00F249BF">
        <w:rPr>
          <w:rFonts w:ascii="Arial" w:hAnsi="Arial" w:cs="Arial"/>
        </w:rPr>
        <w:t xml:space="preserve"> 2020</w:t>
      </w:r>
    </w:p>
    <w:p w14:paraId="6980A5CA" w14:textId="067C40C2" w:rsidR="006C14F8" w:rsidRDefault="00F249BF" w:rsidP="00984495">
      <w:pPr>
        <w:spacing w:after="240"/>
        <w:ind w:left="-142"/>
        <w:rPr>
          <w:rFonts w:ascii="Arial" w:hAnsi="Arial" w:cs="Arial"/>
        </w:rPr>
      </w:pPr>
      <w:r>
        <w:rPr>
          <w:rFonts w:ascii="Arial" w:hAnsi="Arial" w:cs="Arial"/>
        </w:rPr>
        <w:t xml:space="preserve">To parents and carers at </w:t>
      </w:r>
      <w:r w:rsidR="004A63FC">
        <w:rPr>
          <w:rFonts w:ascii="Arial" w:hAnsi="Arial" w:cs="Arial"/>
        </w:rPr>
        <w:br/>
      </w:r>
      <w:r w:rsidR="00984495">
        <w:rPr>
          <w:rFonts w:ascii="Arial" w:hAnsi="Arial" w:cs="Arial"/>
        </w:rPr>
        <w:t>all schools within Ebor Academy Trust</w:t>
      </w:r>
    </w:p>
    <w:p w14:paraId="1118D591" w14:textId="77777777" w:rsidR="006C14F8" w:rsidRDefault="006C14F8" w:rsidP="005132FA">
      <w:pPr>
        <w:spacing w:after="240"/>
        <w:rPr>
          <w:rFonts w:ascii="Arial" w:hAnsi="Arial" w:cs="Arial"/>
        </w:rPr>
      </w:pPr>
    </w:p>
    <w:p w14:paraId="63BD62E1" w14:textId="77777777" w:rsidR="00F249BF" w:rsidRPr="00D474CE" w:rsidRDefault="00F249BF" w:rsidP="00D474CE">
      <w:pPr>
        <w:spacing w:after="240"/>
        <w:ind w:left="-142"/>
        <w:rPr>
          <w:rFonts w:ascii="Arial" w:hAnsi="Arial" w:cs="Arial"/>
        </w:rPr>
      </w:pPr>
      <w:r w:rsidRPr="00D474CE">
        <w:rPr>
          <w:rFonts w:ascii="Arial" w:hAnsi="Arial" w:cs="Arial"/>
        </w:rPr>
        <w:t>Dear Parent/Carer</w:t>
      </w:r>
    </w:p>
    <w:p w14:paraId="62ECFF49" w14:textId="08292E2D" w:rsidR="00D12D74" w:rsidRDefault="00D12D74" w:rsidP="005132FA">
      <w:pPr>
        <w:spacing w:after="240"/>
        <w:ind w:left="-142"/>
        <w:rPr>
          <w:rFonts w:ascii="Arial" w:hAnsi="Arial" w:cs="Arial"/>
        </w:rPr>
      </w:pPr>
      <w:r>
        <w:rPr>
          <w:rFonts w:ascii="Arial" w:hAnsi="Arial" w:cs="Arial"/>
        </w:rPr>
        <w:t>With rising numbers of coronavirus cases I thought it appropriate to inform you of the procedures we have in place, if an incidence occurs at your school.</w:t>
      </w:r>
    </w:p>
    <w:p w14:paraId="2A88E472" w14:textId="7841994F" w:rsidR="00D12D74" w:rsidRDefault="00D12D74" w:rsidP="005132FA">
      <w:pPr>
        <w:spacing w:after="240"/>
        <w:ind w:left="-142"/>
        <w:rPr>
          <w:rFonts w:ascii="Arial" w:hAnsi="Arial" w:cs="Arial"/>
        </w:rPr>
      </w:pPr>
      <w:r>
        <w:rPr>
          <w:rFonts w:ascii="Arial" w:hAnsi="Arial" w:cs="Arial"/>
        </w:rPr>
        <w:t xml:space="preserve">Should there be a confirmed case, or circumstances that support immediate action, either of which affects the school, we will write to you. The letter will </w:t>
      </w:r>
      <w:r w:rsidRPr="00D12D74">
        <w:rPr>
          <w:rFonts w:ascii="Arial" w:hAnsi="Arial" w:cs="Arial"/>
          <w:b/>
        </w:rPr>
        <w:t>either</w:t>
      </w:r>
      <w:r>
        <w:rPr>
          <w:rFonts w:ascii="Arial" w:hAnsi="Arial" w:cs="Arial"/>
        </w:rPr>
        <w:t xml:space="preserve"> be to advise you that your child is part of a bubble group that immediately needs to self-isolate for 14 days; </w:t>
      </w:r>
      <w:r w:rsidRPr="00D12D74">
        <w:rPr>
          <w:rFonts w:ascii="Arial" w:hAnsi="Arial" w:cs="Arial"/>
          <w:b/>
        </w:rPr>
        <w:t>or</w:t>
      </w:r>
      <w:r>
        <w:rPr>
          <w:rFonts w:ascii="Arial" w:hAnsi="Arial" w:cs="Arial"/>
        </w:rPr>
        <w:t xml:space="preserve"> it will be a letter advising you that a bubble group that does not include your child has been sent home, but that you should continue to send your child to school as normal. </w:t>
      </w:r>
      <w:r w:rsidRPr="00D12D74">
        <w:rPr>
          <w:rFonts w:ascii="Arial" w:hAnsi="Arial" w:cs="Arial"/>
          <w:b/>
        </w:rPr>
        <w:t>Please be aware this letter could arrive at any time, including evenings and weekends.</w:t>
      </w:r>
    </w:p>
    <w:p w14:paraId="5D5518BB" w14:textId="0BC13E6D" w:rsidR="00D12D74" w:rsidRDefault="00D12D74" w:rsidP="00D12D74">
      <w:pPr>
        <w:pStyle w:val="Default"/>
        <w:spacing w:after="240"/>
        <w:ind w:left="-142"/>
        <w:rPr>
          <w:rFonts w:ascii="Arial" w:hAnsi="Arial" w:cs="Arial"/>
        </w:rPr>
      </w:pPr>
      <w:r>
        <w:rPr>
          <w:rFonts w:ascii="Arial" w:hAnsi="Arial" w:cs="Arial"/>
        </w:rPr>
        <w:t xml:space="preserve">If we do ask you to not send your child to school, note that other </w:t>
      </w:r>
      <w:r w:rsidRPr="000B1F86">
        <w:rPr>
          <w:rFonts w:ascii="Arial" w:hAnsi="Arial" w:cs="Arial"/>
        </w:rPr>
        <w:t>members of your household can continue their normal activities</w:t>
      </w:r>
      <w:r>
        <w:rPr>
          <w:rFonts w:ascii="Arial" w:hAnsi="Arial" w:cs="Arial"/>
        </w:rPr>
        <w:t xml:space="preserve"> during your child’s self-isolation</w:t>
      </w:r>
      <w:r w:rsidRPr="000B1F86">
        <w:rPr>
          <w:rFonts w:ascii="Arial" w:hAnsi="Arial" w:cs="Arial"/>
        </w:rPr>
        <w:t>.</w:t>
      </w:r>
    </w:p>
    <w:p w14:paraId="5E341BCD" w14:textId="07A361CA" w:rsidR="00D12D74" w:rsidRPr="000B1F86" w:rsidRDefault="00D12D74" w:rsidP="00D12D74">
      <w:pPr>
        <w:pStyle w:val="Default"/>
        <w:spacing w:after="240"/>
        <w:ind w:left="-142"/>
        <w:rPr>
          <w:rFonts w:ascii="Arial" w:hAnsi="Arial" w:cs="Arial"/>
        </w:rPr>
      </w:pPr>
      <w:r w:rsidRPr="000B1F86">
        <w:rPr>
          <w:rFonts w:ascii="Arial" w:hAnsi="Arial" w:cs="Arial"/>
        </w:rPr>
        <w:t xml:space="preserve">In accordance with our remote </w:t>
      </w:r>
      <w:r>
        <w:rPr>
          <w:rFonts w:ascii="Arial" w:hAnsi="Arial" w:cs="Arial"/>
        </w:rPr>
        <w:t xml:space="preserve">teaching and </w:t>
      </w:r>
      <w:r w:rsidRPr="000B1F86">
        <w:rPr>
          <w:rFonts w:ascii="Arial" w:hAnsi="Arial" w:cs="Arial"/>
        </w:rPr>
        <w:t xml:space="preserve">learning policy, which you can read on </w:t>
      </w:r>
      <w:r>
        <w:rPr>
          <w:rFonts w:ascii="Arial" w:hAnsi="Arial" w:cs="Arial"/>
        </w:rPr>
        <w:t>the trust’s</w:t>
      </w:r>
      <w:r w:rsidRPr="000B1F86">
        <w:rPr>
          <w:rFonts w:ascii="Arial" w:hAnsi="Arial" w:cs="Arial"/>
        </w:rPr>
        <w:t xml:space="preserve"> website</w:t>
      </w:r>
      <w:r>
        <w:rPr>
          <w:rFonts w:ascii="Arial" w:hAnsi="Arial" w:cs="Arial"/>
        </w:rPr>
        <w:t xml:space="preserve"> or by request</w:t>
      </w:r>
      <w:r w:rsidRPr="000B1F86">
        <w:rPr>
          <w:rFonts w:ascii="Arial" w:hAnsi="Arial" w:cs="Arial"/>
        </w:rPr>
        <w:t xml:space="preserve">, lessons will continue and your child’s class teacher will </w:t>
      </w:r>
      <w:r>
        <w:rPr>
          <w:rFonts w:ascii="Arial" w:hAnsi="Arial" w:cs="Arial"/>
        </w:rPr>
        <w:t xml:space="preserve">then </w:t>
      </w:r>
      <w:r w:rsidRPr="000B1F86">
        <w:rPr>
          <w:rFonts w:ascii="Arial" w:hAnsi="Arial" w:cs="Arial"/>
        </w:rPr>
        <w:t>be in touch to explain how your child’s education will be maintained.</w:t>
      </w:r>
    </w:p>
    <w:p w14:paraId="5FDBA397" w14:textId="526AD234" w:rsidR="00D12D74" w:rsidRDefault="00D12D74" w:rsidP="00D12D74">
      <w:pPr>
        <w:pStyle w:val="Default"/>
        <w:spacing w:after="240"/>
        <w:ind w:left="-142"/>
        <w:rPr>
          <w:rFonts w:ascii="Arial" w:hAnsi="Arial" w:cs="Arial"/>
        </w:rPr>
      </w:pPr>
      <w:r w:rsidRPr="000B1F86">
        <w:rPr>
          <w:rFonts w:ascii="Arial" w:hAnsi="Arial" w:cs="Arial"/>
        </w:rPr>
        <w:t xml:space="preserve">If your child starts to develop </w:t>
      </w:r>
      <w:r>
        <w:rPr>
          <w:rFonts w:ascii="Arial" w:hAnsi="Arial" w:cs="Arial"/>
        </w:rPr>
        <w:t xml:space="preserve">any </w:t>
      </w:r>
      <w:r w:rsidRPr="000B1F86">
        <w:rPr>
          <w:rFonts w:ascii="Arial" w:hAnsi="Arial" w:cs="Arial"/>
        </w:rPr>
        <w:t>symptoms of Covid-19</w:t>
      </w:r>
      <w:r>
        <w:rPr>
          <w:rFonts w:ascii="Arial" w:hAnsi="Arial" w:cs="Arial"/>
        </w:rPr>
        <w:t xml:space="preserve"> </w:t>
      </w:r>
      <w:r w:rsidRPr="000B1F86">
        <w:rPr>
          <w:rFonts w:ascii="Arial" w:hAnsi="Arial" w:cs="Arial"/>
        </w:rPr>
        <w:t xml:space="preserve">– </w:t>
      </w:r>
      <w:r>
        <w:rPr>
          <w:rFonts w:ascii="Arial" w:hAnsi="Arial" w:cs="Arial"/>
        </w:rPr>
        <w:t xml:space="preserve">that is, </w:t>
      </w:r>
      <w:r w:rsidRPr="000B1F86">
        <w:rPr>
          <w:rFonts w:ascii="Arial" w:hAnsi="Arial" w:cs="Arial"/>
        </w:rPr>
        <w:t xml:space="preserve">if they have a new persistent cough, a high temperature, </w:t>
      </w:r>
      <w:r>
        <w:rPr>
          <w:rFonts w:ascii="Arial" w:hAnsi="Arial" w:cs="Arial"/>
        </w:rPr>
        <w:t>and/</w:t>
      </w:r>
      <w:r w:rsidRPr="000B1F86">
        <w:rPr>
          <w:rFonts w:ascii="Arial" w:hAnsi="Arial" w:cs="Arial"/>
        </w:rPr>
        <w:t>or a change to their sense of taste or smell –</w:t>
      </w:r>
      <w:r>
        <w:rPr>
          <w:rFonts w:ascii="Arial" w:hAnsi="Arial" w:cs="Arial"/>
        </w:rPr>
        <w:t xml:space="preserve"> </w:t>
      </w:r>
      <w:r w:rsidRPr="000B1F86">
        <w:rPr>
          <w:rFonts w:ascii="Arial" w:hAnsi="Arial" w:cs="Arial"/>
        </w:rPr>
        <w:t xml:space="preserve">they are eligible for a test which can be arranged via </w:t>
      </w:r>
      <w:hyperlink r:id="rId7" w:history="1">
        <w:r w:rsidRPr="000B1F86">
          <w:rPr>
            <w:rStyle w:val="Hyperlink"/>
            <w:rFonts w:ascii="Arial" w:hAnsi="Arial" w:cs="Arial"/>
          </w:rPr>
          <w:t>www.nhs.uk/ask-for-a-coronavirus-test</w:t>
        </w:r>
      </w:hyperlink>
      <w:r w:rsidRPr="000B1F86">
        <w:rPr>
          <w:rFonts w:ascii="Arial" w:hAnsi="Arial" w:cs="Arial"/>
        </w:rPr>
        <w:t xml:space="preserve"> or by calling 119.</w:t>
      </w:r>
      <w:r>
        <w:rPr>
          <w:rFonts w:ascii="Arial" w:hAnsi="Arial" w:cs="Arial"/>
        </w:rPr>
        <w:t xml:space="preserve"> Please advise school immediately. Children should not come to school with symptoms and should remain at home for at least ten days from when their symptoms appeared.</w:t>
      </w:r>
    </w:p>
    <w:p w14:paraId="081FC362" w14:textId="16F747FB" w:rsidR="00D12D74" w:rsidRDefault="00D12D74" w:rsidP="00D12D74">
      <w:pPr>
        <w:pStyle w:val="Default"/>
        <w:spacing w:after="240"/>
        <w:ind w:left="-142"/>
        <w:rPr>
          <w:rFonts w:ascii="Arial" w:hAnsi="Arial" w:cs="Arial"/>
        </w:rPr>
      </w:pPr>
      <w:r>
        <w:rPr>
          <w:rFonts w:ascii="Arial" w:hAnsi="Arial" w:cs="Arial"/>
        </w:rPr>
        <w:t xml:space="preserve">Please be reassured that our schools continue to adhere to all government and public health guidance to suppress the virus. Our risk assessments, which are reviewed regularly, are on our school websites. Please continue to wear face coverings on school premises and maintain social distancing. </w:t>
      </w:r>
    </w:p>
    <w:p w14:paraId="45972CD1" w14:textId="7F59F629" w:rsidR="00D12D74" w:rsidRPr="000B1F86" w:rsidRDefault="00D12D74" w:rsidP="00D12D74">
      <w:pPr>
        <w:pStyle w:val="Default"/>
        <w:spacing w:after="240"/>
        <w:ind w:left="-142"/>
        <w:rPr>
          <w:rFonts w:ascii="Arial" w:hAnsi="Arial" w:cs="Arial"/>
        </w:rPr>
      </w:pPr>
      <w:r>
        <w:rPr>
          <w:rFonts w:ascii="Arial" w:hAnsi="Arial" w:cs="Arial"/>
        </w:rPr>
        <w:t xml:space="preserve">Alongside the extra vigilance needed, we know this is a worrying and stressful time </w:t>
      </w:r>
      <w:proofErr w:type="gramStart"/>
      <w:r>
        <w:rPr>
          <w:rFonts w:ascii="Arial" w:hAnsi="Arial" w:cs="Arial"/>
        </w:rPr>
        <w:t>for</w:t>
      </w:r>
      <w:proofErr w:type="gramEnd"/>
      <w:r>
        <w:rPr>
          <w:rFonts w:ascii="Arial" w:hAnsi="Arial" w:cs="Arial"/>
        </w:rPr>
        <w:t xml:space="preserve"> everyone. Please let us know if there are any ways we can help you.</w:t>
      </w:r>
    </w:p>
    <w:p w14:paraId="79AF6D8F" w14:textId="77777777" w:rsidR="00F249BF" w:rsidRDefault="00F249BF" w:rsidP="00D474CE">
      <w:pPr>
        <w:spacing w:after="240"/>
        <w:ind w:left="-142"/>
        <w:rPr>
          <w:rFonts w:ascii="Arial" w:hAnsi="Arial" w:cs="Arial"/>
        </w:rPr>
      </w:pPr>
      <w:r>
        <w:rPr>
          <w:rFonts w:ascii="Arial" w:hAnsi="Arial" w:cs="Arial"/>
        </w:rPr>
        <w:t>Yours faithfully</w:t>
      </w:r>
    </w:p>
    <w:p w14:paraId="5A0AF026" w14:textId="77777777" w:rsidR="00F249BF" w:rsidRDefault="0093408E" w:rsidP="00D474CE">
      <w:pPr>
        <w:spacing w:after="240"/>
        <w:ind w:left="-142"/>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D474CE">
      <w:pPr>
        <w:spacing w:after="240"/>
        <w:ind w:left="-142"/>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sectPr w:rsidR="00777007" w:rsidRPr="00F249BF" w:rsidSect="00D474CE">
      <w:headerReference w:type="even" r:id="rId9"/>
      <w:headerReference w:type="default" r:id="rId10"/>
      <w:headerReference w:type="first" r:id="rId11"/>
      <w:pgSz w:w="11900" w:h="1684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36786C">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36786C">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36786C">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A75382"/>
    <w:multiLevelType w:val="hybridMultilevel"/>
    <w:tmpl w:val="A3A43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566C8"/>
    <w:rsid w:val="0006526C"/>
    <w:rsid w:val="0009678D"/>
    <w:rsid w:val="001C2010"/>
    <w:rsid w:val="00340C1F"/>
    <w:rsid w:val="0036786C"/>
    <w:rsid w:val="00445463"/>
    <w:rsid w:val="004A63FC"/>
    <w:rsid w:val="004A69B7"/>
    <w:rsid w:val="005132FA"/>
    <w:rsid w:val="00625BBB"/>
    <w:rsid w:val="006C14F8"/>
    <w:rsid w:val="006F5044"/>
    <w:rsid w:val="00714729"/>
    <w:rsid w:val="00777007"/>
    <w:rsid w:val="008035C7"/>
    <w:rsid w:val="00895863"/>
    <w:rsid w:val="0093408E"/>
    <w:rsid w:val="00984495"/>
    <w:rsid w:val="009F04E7"/>
    <w:rsid w:val="00A35A69"/>
    <w:rsid w:val="00B04C3C"/>
    <w:rsid w:val="00B37C3D"/>
    <w:rsid w:val="00B51CB6"/>
    <w:rsid w:val="00B877EA"/>
    <w:rsid w:val="00B9227C"/>
    <w:rsid w:val="00C44FD1"/>
    <w:rsid w:val="00D12D74"/>
    <w:rsid w:val="00D474CE"/>
    <w:rsid w:val="00D85709"/>
    <w:rsid w:val="00E866C2"/>
    <w:rsid w:val="00EA09BF"/>
    <w:rsid w:val="00EF4494"/>
    <w:rsid w:val="00F249BF"/>
    <w:rsid w:val="00FC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4EBC6568-42B1-4AB7-AD8A-3D0A617D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F5044"/>
    <w:rPr>
      <w:color w:val="0000FF" w:themeColor="hyperlink"/>
      <w:u w:val="single"/>
    </w:rPr>
  </w:style>
  <w:style w:type="paragraph" w:styleId="ListParagraph">
    <w:name w:val="List Paragraph"/>
    <w:basedOn w:val="Normal"/>
    <w:uiPriority w:val="34"/>
    <w:qFormat/>
    <w:rsid w:val="005132FA"/>
    <w:pPr>
      <w:spacing w:after="160" w:line="259" w:lineRule="auto"/>
      <w:ind w:left="720"/>
      <w:contextualSpacing/>
    </w:pPr>
    <w:rPr>
      <w:rFonts w:ascii="Garamond" w:eastAsiaTheme="minorHAnsi" w:hAnsi="Garamond" w:cstheme="minorBidi"/>
      <w:szCs w:val="22"/>
    </w:rPr>
  </w:style>
  <w:style w:type="paragraph" w:customStyle="1" w:styleId="Default">
    <w:name w:val="Default"/>
    <w:rsid w:val="005132FA"/>
    <w:pPr>
      <w:widowControl w:val="0"/>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12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463230853">
      <w:bodyDiv w:val="1"/>
      <w:marLeft w:val="0"/>
      <w:marRight w:val="0"/>
      <w:marTop w:val="0"/>
      <w:marBottom w:val="0"/>
      <w:divBdr>
        <w:top w:val="none" w:sz="0" w:space="0" w:color="auto"/>
        <w:left w:val="none" w:sz="0" w:space="0" w:color="auto"/>
        <w:bottom w:val="none" w:sz="0" w:space="0" w:color="auto"/>
        <w:right w:val="none" w:sz="0" w:space="0" w:color="auto"/>
      </w:divBdr>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ask-for-a-coronavirus-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dcterms:created xsi:type="dcterms:W3CDTF">2020-09-28T09:20:00Z</dcterms:created>
  <dcterms:modified xsi:type="dcterms:W3CDTF">2020-09-28T09:20:00Z</dcterms:modified>
</cp:coreProperties>
</file>