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108A" w14:textId="314D363C" w:rsidR="00F8354B" w:rsidRDefault="002559D1" w:rsidP="00F8354B">
      <w:pPr>
        <w:spacing w:after="240"/>
        <w:ind w:left="-284"/>
        <w:rPr>
          <w:rFonts w:ascii="Arial" w:hAnsi="Arial" w:cs="Arial"/>
        </w:rPr>
      </w:pPr>
      <w:bookmarkStart w:id="0" w:name="_GoBack"/>
      <w:bookmarkEnd w:id="0"/>
      <w:r>
        <w:rPr>
          <w:rFonts w:ascii="Arial" w:hAnsi="Arial" w:cs="Arial"/>
        </w:rPr>
        <w:t>5 June</w:t>
      </w:r>
      <w:r w:rsidR="00F249BF" w:rsidRPr="00F249BF">
        <w:rPr>
          <w:rFonts w:ascii="Arial" w:hAnsi="Arial" w:cs="Arial"/>
        </w:rPr>
        <w:t xml:space="preserve"> 2020</w:t>
      </w:r>
      <w:r w:rsidR="00F8354B">
        <w:rPr>
          <w:rFonts w:ascii="Arial" w:hAnsi="Arial" w:cs="Arial"/>
        </w:rPr>
        <w:br/>
      </w:r>
    </w:p>
    <w:p w14:paraId="7C3372DA" w14:textId="68D0EF75" w:rsidR="002559D1" w:rsidRDefault="002901E6" w:rsidP="00F8354B">
      <w:pPr>
        <w:spacing w:after="240"/>
        <w:ind w:left="-284"/>
        <w:rPr>
          <w:rFonts w:ascii="Arial" w:hAnsi="Arial" w:cs="Arial"/>
        </w:rPr>
      </w:pPr>
      <w:r>
        <w:rPr>
          <w:rFonts w:ascii="Arial" w:hAnsi="Arial" w:cs="Arial"/>
        </w:rPr>
        <w:t>To all parents/carers</w:t>
      </w:r>
      <w:r>
        <w:rPr>
          <w:rFonts w:ascii="Arial" w:hAnsi="Arial" w:cs="Arial"/>
        </w:rPr>
        <w:br/>
        <w:t>at all Ebor Academy Trust schools</w:t>
      </w:r>
      <w:r w:rsidR="00F8354B">
        <w:rPr>
          <w:rFonts w:ascii="Arial" w:hAnsi="Arial" w:cs="Arial"/>
        </w:rPr>
        <w:br/>
        <w:t xml:space="preserve">in </w:t>
      </w:r>
      <w:r w:rsidR="00AD6914">
        <w:rPr>
          <w:rFonts w:ascii="Arial" w:hAnsi="Arial" w:cs="Arial"/>
        </w:rPr>
        <w:t>the area covered by North Yorkshire County Council</w:t>
      </w:r>
    </w:p>
    <w:p w14:paraId="72B5EDC8" w14:textId="77777777" w:rsidR="00F8354B" w:rsidRDefault="00F8354B" w:rsidP="002C61D3">
      <w:pPr>
        <w:spacing w:after="240"/>
        <w:ind w:left="-284"/>
        <w:rPr>
          <w:rFonts w:ascii="Arial" w:hAnsi="Arial" w:cs="Arial"/>
        </w:rPr>
      </w:pPr>
    </w:p>
    <w:p w14:paraId="487002DF" w14:textId="77777777" w:rsidR="00F8354B" w:rsidRDefault="00F8354B" w:rsidP="002C61D3">
      <w:pPr>
        <w:spacing w:after="240"/>
        <w:ind w:left="-284"/>
        <w:rPr>
          <w:rFonts w:ascii="Arial" w:hAnsi="Arial" w:cs="Arial"/>
        </w:rPr>
      </w:pPr>
    </w:p>
    <w:p w14:paraId="12CAE6DD" w14:textId="17017753" w:rsidR="00E46294" w:rsidRDefault="00E46294" w:rsidP="00E46294">
      <w:pPr>
        <w:ind w:left="-284" w:right="-631"/>
        <w:rPr>
          <w:rFonts w:ascii="Arial" w:hAnsi="Arial" w:cs="Arial"/>
        </w:rPr>
      </w:pPr>
      <w:r>
        <w:rPr>
          <w:rFonts w:ascii="Arial" w:hAnsi="Arial" w:cs="Arial"/>
        </w:rPr>
        <w:t xml:space="preserve">Dear </w:t>
      </w:r>
      <w:r w:rsidR="002901E6">
        <w:rPr>
          <w:rFonts w:ascii="Arial" w:hAnsi="Arial" w:cs="Arial"/>
        </w:rPr>
        <w:t>Parent/Carer</w:t>
      </w:r>
    </w:p>
    <w:p w14:paraId="0D075965" w14:textId="77777777" w:rsidR="00E46294" w:rsidRDefault="00E46294" w:rsidP="00E46294">
      <w:pPr>
        <w:ind w:left="-284" w:right="-631"/>
        <w:rPr>
          <w:rFonts w:ascii="Arial" w:hAnsi="Arial" w:cs="Arial"/>
        </w:rPr>
      </w:pPr>
    </w:p>
    <w:p w14:paraId="6DFD3880" w14:textId="73373037" w:rsidR="00E46294" w:rsidRPr="00993DD1" w:rsidRDefault="00F8354B" w:rsidP="00E46294">
      <w:pPr>
        <w:ind w:left="-284" w:right="-631"/>
        <w:rPr>
          <w:rFonts w:ascii="Arial" w:hAnsi="Arial" w:cs="Arial"/>
          <w:b/>
        </w:rPr>
      </w:pPr>
      <w:r>
        <w:rPr>
          <w:rFonts w:ascii="Arial" w:hAnsi="Arial" w:cs="Arial"/>
          <w:b/>
        </w:rPr>
        <w:t>Approval for the wider reopening of our schools where it is possible to do so</w:t>
      </w:r>
    </w:p>
    <w:p w14:paraId="266D8B46" w14:textId="77777777" w:rsidR="00E46294" w:rsidRDefault="00E46294" w:rsidP="00E46294">
      <w:pPr>
        <w:ind w:left="-284" w:right="-631"/>
        <w:rPr>
          <w:rFonts w:ascii="Arial" w:hAnsi="Arial" w:cs="Arial"/>
        </w:rPr>
      </w:pPr>
    </w:p>
    <w:p w14:paraId="06D1CD57" w14:textId="77777777" w:rsidR="002559D1" w:rsidRDefault="002559D1" w:rsidP="002559D1">
      <w:pPr>
        <w:ind w:left="-284"/>
        <w:rPr>
          <w:rFonts w:ascii="Arial" w:eastAsia="Times New Roman" w:hAnsi="Arial" w:cs="Arial"/>
          <w:color w:val="000000"/>
          <w:shd w:val="clear" w:color="auto" w:fill="FFFFFF"/>
        </w:rPr>
      </w:pPr>
      <w:r w:rsidRPr="002559D1">
        <w:rPr>
          <w:rFonts w:ascii="Arial" w:eastAsia="Times New Roman" w:hAnsi="Arial" w:cs="Arial"/>
          <w:color w:val="000000"/>
          <w:shd w:val="clear" w:color="auto" w:fill="FFFFFF"/>
        </w:rPr>
        <w:t xml:space="preserve">As the country gradually eases lockdown from the coronavirus covid-19 public health crisis, and in accordance with government requirements to open schools to wider year groups on a phased basis, we have completed a robust and comprehensive risk assessment </w:t>
      </w:r>
      <w:r>
        <w:rPr>
          <w:rFonts w:ascii="Arial" w:eastAsia="Times New Roman" w:hAnsi="Arial" w:cs="Arial"/>
          <w:color w:val="000000"/>
          <w:shd w:val="clear" w:color="auto" w:fill="FFFFFF"/>
        </w:rPr>
        <w:t>process of all of our 24 schools.</w:t>
      </w:r>
    </w:p>
    <w:p w14:paraId="7A08B896" w14:textId="77777777" w:rsidR="002559D1" w:rsidRDefault="002559D1" w:rsidP="002559D1">
      <w:pPr>
        <w:ind w:left="-284"/>
        <w:rPr>
          <w:rFonts w:ascii="Arial" w:eastAsia="Times New Roman" w:hAnsi="Arial" w:cs="Arial"/>
          <w:color w:val="000000"/>
          <w:shd w:val="clear" w:color="auto" w:fill="FFFFFF"/>
        </w:rPr>
      </w:pPr>
    </w:p>
    <w:p w14:paraId="3B9E5817" w14:textId="77777777" w:rsidR="002559D1" w:rsidRDefault="002559D1" w:rsidP="002559D1">
      <w:pPr>
        <w:ind w:left="-284"/>
        <w:rPr>
          <w:rFonts w:ascii="Arial" w:eastAsia="Times New Roman" w:hAnsi="Arial" w:cs="Arial"/>
          <w:color w:val="000000"/>
          <w:shd w:val="clear" w:color="auto" w:fill="FFFFFF"/>
        </w:rPr>
      </w:pPr>
      <w:r w:rsidRPr="002559D1">
        <w:rPr>
          <w:rFonts w:ascii="Arial" w:eastAsia="Times New Roman" w:hAnsi="Arial" w:cs="Arial"/>
          <w:color w:val="000000"/>
          <w:shd w:val="clear" w:color="auto" w:fill="FFFFFF"/>
        </w:rPr>
        <w:t xml:space="preserve">Trustees of Ebor Academy Trust have to be satisfied that any risks of a wider opening are carefully considered and mitigated as far as possible. </w:t>
      </w:r>
    </w:p>
    <w:p w14:paraId="41585A43" w14:textId="77777777" w:rsidR="00A16B04" w:rsidRDefault="00A16B04" w:rsidP="002559D1">
      <w:pPr>
        <w:ind w:left="-284"/>
        <w:rPr>
          <w:rFonts w:ascii="Arial" w:eastAsia="Times New Roman" w:hAnsi="Arial" w:cs="Arial"/>
          <w:color w:val="000000"/>
          <w:shd w:val="clear" w:color="auto" w:fill="FFFFFF"/>
        </w:rPr>
      </w:pPr>
    </w:p>
    <w:p w14:paraId="730A14A2" w14:textId="56B5310D" w:rsidR="00F8354B" w:rsidRDefault="00F8354B" w:rsidP="00F8354B">
      <w:pPr>
        <w:ind w:left="-284"/>
        <w:rPr>
          <w:rFonts w:ascii="Arial" w:eastAsia="Times New Roman" w:hAnsi="Arial" w:cs="Arial"/>
          <w:color w:val="000000"/>
          <w:shd w:val="clear" w:color="auto" w:fill="FFFFFF"/>
        </w:rPr>
      </w:pPr>
      <w:r>
        <w:rPr>
          <w:rFonts w:ascii="Arial" w:eastAsia="Times New Roman" w:hAnsi="Arial" w:cs="Arial"/>
          <w:color w:val="000000"/>
          <w:shd w:val="clear" w:color="auto" w:fill="FFFFFF"/>
        </w:rPr>
        <w:t>Following approval from trustees, who convened yesterday evening, all of</w:t>
      </w:r>
      <w:r w:rsidR="00A16B04">
        <w:rPr>
          <w:rFonts w:ascii="Arial" w:eastAsia="Times New Roman" w:hAnsi="Arial" w:cs="Arial"/>
          <w:color w:val="000000"/>
          <w:shd w:val="clear" w:color="auto" w:fill="FFFFFF"/>
        </w:rPr>
        <w:t xml:space="preserve"> our schools </w:t>
      </w:r>
      <w:r w:rsidR="00AD6914">
        <w:rPr>
          <w:rFonts w:ascii="Arial" w:eastAsia="Times New Roman" w:hAnsi="Arial" w:cs="Arial"/>
          <w:color w:val="000000"/>
          <w:shd w:val="clear" w:color="auto" w:fill="FFFFFF"/>
        </w:rPr>
        <w:t xml:space="preserve">in the North Yorkshire County Council area </w:t>
      </w:r>
      <w:r>
        <w:rPr>
          <w:rFonts w:ascii="Arial" w:eastAsia="Times New Roman" w:hAnsi="Arial" w:cs="Arial"/>
          <w:color w:val="000000"/>
          <w:shd w:val="clear" w:color="auto" w:fill="FFFFFF"/>
        </w:rPr>
        <w:t>now have permission to open</w:t>
      </w:r>
      <w:r w:rsidR="00A16B04">
        <w:rPr>
          <w:rFonts w:ascii="Arial" w:eastAsia="Times New Roman" w:hAnsi="Arial" w:cs="Arial"/>
          <w:color w:val="000000"/>
          <w:shd w:val="clear" w:color="auto" w:fill="FFFFFF"/>
        </w:rPr>
        <w:t xml:space="preserve"> to wider year groups</w:t>
      </w:r>
      <w:r>
        <w:rPr>
          <w:rFonts w:ascii="Arial" w:eastAsia="Times New Roman" w:hAnsi="Arial" w:cs="Arial"/>
          <w:color w:val="000000"/>
          <w:shd w:val="clear" w:color="auto" w:fill="FFFFFF"/>
        </w:rPr>
        <w:t xml:space="preserve"> as and when they are able to</w:t>
      </w:r>
      <w:r w:rsidR="00A16B04">
        <w:rPr>
          <w:rFonts w:ascii="Arial" w:eastAsia="Times New Roman" w:hAnsi="Arial" w:cs="Arial"/>
          <w:color w:val="000000"/>
          <w:shd w:val="clear" w:color="auto" w:fill="FFFFFF"/>
        </w:rPr>
        <w:t xml:space="preserve">. </w:t>
      </w:r>
    </w:p>
    <w:p w14:paraId="2E309CA9" w14:textId="77777777" w:rsidR="00F8354B" w:rsidRDefault="00F8354B" w:rsidP="00F8354B">
      <w:pPr>
        <w:ind w:left="-284"/>
        <w:rPr>
          <w:rFonts w:ascii="Arial" w:eastAsia="Times New Roman" w:hAnsi="Arial" w:cs="Arial"/>
          <w:color w:val="000000"/>
          <w:shd w:val="clear" w:color="auto" w:fill="FFFFFF"/>
        </w:rPr>
      </w:pPr>
    </w:p>
    <w:p w14:paraId="64C68030" w14:textId="2D8E4941" w:rsidR="00F8354B" w:rsidRDefault="00F8354B" w:rsidP="00F8354B">
      <w:pPr>
        <w:ind w:left="-284"/>
        <w:rPr>
          <w:rFonts w:ascii="Arial" w:eastAsia="Times New Roman" w:hAnsi="Arial" w:cs="Arial"/>
          <w:color w:val="000000"/>
          <w:shd w:val="clear" w:color="auto" w:fill="FFFFFF"/>
        </w:rPr>
      </w:pPr>
      <w:r w:rsidRPr="002559D1">
        <w:rPr>
          <w:rFonts w:ascii="Arial" w:eastAsia="Times New Roman" w:hAnsi="Arial" w:cs="Arial"/>
          <w:color w:val="000000"/>
          <w:shd w:val="clear" w:color="auto" w:fill="FFFFFF"/>
        </w:rPr>
        <w:t>The risk assessment</w:t>
      </w:r>
      <w:r>
        <w:rPr>
          <w:rFonts w:ascii="Arial" w:eastAsia="Times New Roman" w:hAnsi="Arial" w:cs="Arial"/>
          <w:color w:val="000000"/>
          <w:shd w:val="clear" w:color="auto" w:fill="FFFFFF"/>
        </w:rPr>
        <w:t>s</w:t>
      </w:r>
      <w:r w:rsidRPr="002559D1">
        <w:rPr>
          <w:rFonts w:ascii="Arial" w:eastAsia="Times New Roman" w:hAnsi="Arial" w:cs="Arial"/>
          <w:color w:val="000000"/>
          <w:shd w:val="clear" w:color="auto" w:fill="FFFFFF"/>
        </w:rPr>
        <w:t xml:space="preserve"> for </w:t>
      </w:r>
      <w:r>
        <w:rPr>
          <w:rFonts w:ascii="Arial" w:eastAsia="Times New Roman" w:hAnsi="Arial" w:cs="Arial"/>
          <w:color w:val="000000"/>
          <w:shd w:val="clear" w:color="auto" w:fill="FFFFFF"/>
        </w:rPr>
        <w:t xml:space="preserve">each of </w:t>
      </w:r>
      <w:r w:rsidRPr="002559D1">
        <w:rPr>
          <w:rFonts w:ascii="Arial" w:eastAsia="Times New Roman" w:hAnsi="Arial" w:cs="Arial"/>
          <w:color w:val="000000"/>
          <w:shd w:val="clear" w:color="auto" w:fill="FFFFFF"/>
        </w:rPr>
        <w:t>our school</w:t>
      </w:r>
      <w:r>
        <w:rPr>
          <w:rFonts w:ascii="Arial" w:eastAsia="Times New Roman" w:hAnsi="Arial" w:cs="Arial"/>
          <w:color w:val="000000"/>
          <w:shd w:val="clear" w:color="auto" w:fill="FFFFFF"/>
        </w:rPr>
        <w:t>s will be posted soon on individual school websites, for</w:t>
      </w:r>
      <w:r w:rsidRPr="002559D1">
        <w:rPr>
          <w:rFonts w:ascii="Arial" w:eastAsia="Times New Roman" w:hAnsi="Arial" w:cs="Arial"/>
          <w:color w:val="000000"/>
          <w:shd w:val="clear" w:color="auto" w:fill="FFFFFF"/>
        </w:rPr>
        <w:t xml:space="preserve"> your information and for reassurance that we take the health an</w:t>
      </w:r>
      <w:r>
        <w:rPr>
          <w:rFonts w:ascii="Arial" w:eastAsia="Times New Roman" w:hAnsi="Arial" w:cs="Arial"/>
          <w:color w:val="000000"/>
          <w:shd w:val="clear" w:color="auto" w:fill="FFFFFF"/>
        </w:rPr>
        <w:t>d safety of our school communities</w:t>
      </w:r>
      <w:r w:rsidRPr="002559D1">
        <w:rPr>
          <w:rFonts w:ascii="Arial" w:eastAsia="Times New Roman" w:hAnsi="Arial" w:cs="Arial"/>
          <w:color w:val="000000"/>
          <w:shd w:val="clear" w:color="auto" w:fill="FFFFFF"/>
        </w:rPr>
        <w:t xml:space="preserve"> very seriously.</w:t>
      </w:r>
    </w:p>
    <w:p w14:paraId="30D30E57" w14:textId="77777777" w:rsidR="002559D1" w:rsidRDefault="002559D1" w:rsidP="002559D1">
      <w:pPr>
        <w:ind w:left="-284"/>
        <w:rPr>
          <w:rFonts w:ascii="Arial" w:eastAsia="Times New Roman" w:hAnsi="Arial" w:cs="Arial"/>
          <w:color w:val="000000"/>
          <w:shd w:val="clear" w:color="auto" w:fill="FFFFFF"/>
        </w:rPr>
      </w:pPr>
    </w:p>
    <w:p w14:paraId="1958B39B" w14:textId="5D26774C" w:rsidR="002559D1" w:rsidRPr="00F8354B" w:rsidRDefault="002559D1" w:rsidP="00F8354B">
      <w:pPr>
        <w:ind w:left="-284"/>
        <w:rPr>
          <w:rFonts w:ascii="Arial" w:eastAsia="Times New Roman" w:hAnsi="Arial" w:cs="Arial"/>
          <w:color w:val="000000"/>
          <w:shd w:val="clear" w:color="auto" w:fill="FFFFFF"/>
        </w:rPr>
      </w:pPr>
      <w:r>
        <w:rPr>
          <w:rFonts w:ascii="Arial" w:eastAsia="Times New Roman" w:hAnsi="Arial" w:cs="Arial"/>
          <w:color w:val="000000"/>
          <w:shd w:val="clear" w:color="auto" w:fill="FFFFFF"/>
        </w:rPr>
        <w:t>As previously explained, our schools have to allocate places to priority groups first (vulnerable children and children of key workers, and numbers</w:t>
      </w:r>
      <w:r w:rsidR="00F8354B">
        <w:rPr>
          <w:rFonts w:ascii="Arial" w:eastAsia="Times New Roman" w:hAnsi="Arial" w:cs="Arial"/>
          <w:color w:val="000000"/>
          <w:shd w:val="clear" w:color="auto" w:fill="FFFFFF"/>
        </w:rPr>
        <w:t xml:space="preserve"> are growing in this group). W</w:t>
      </w:r>
      <w:r>
        <w:rPr>
          <w:rFonts w:ascii="Arial" w:eastAsia="Times New Roman" w:hAnsi="Arial" w:cs="Arial"/>
          <w:color w:val="000000"/>
          <w:shd w:val="clear" w:color="auto" w:fill="FFFFFF"/>
        </w:rPr>
        <w:t>e have to comply with social distancing guidelines</w:t>
      </w:r>
      <w:r w:rsidR="00F8354B">
        <w:rPr>
          <w:rFonts w:ascii="Arial" w:eastAsia="Times New Roman" w:hAnsi="Arial" w:cs="Arial"/>
          <w:color w:val="000000"/>
          <w:shd w:val="clear" w:color="auto" w:fill="FFFFFF"/>
        </w:rPr>
        <w:t xml:space="preserve">. </w:t>
      </w:r>
      <w:r w:rsidR="00A16B04">
        <w:rPr>
          <w:rFonts w:ascii="Arial" w:eastAsia="Times New Roman" w:hAnsi="Arial" w:cs="Arial"/>
          <w:color w:val="000000"/>
          <w:shd w:val="clear" w:color="auto" w:fill="FFFFFF"/>
        </w:rPr>
        <w:t xml:space="preserve">This may mean that even though there </w:t>
      </w:r>
      <w:r w:rsidR="00F8354B">
        <w:rPr>
          <w:rFonts w:ascii="Arial" w:eastAsia="Times New Roman" w:hAnsi="Arial" w:cs="Arial"/>
          <w:color w:val="000000"/>
          <w:shd w:val="clear" w:color="auto" w:fill="FFFFFF"/>
        </w:rPr>
        <w:t>has been</w:t>
      </w:r>
      <w:r w:rsidR="00A16B04">
        <w:rPr>
          <w:rFonts w:ascii="Arial" w:eastAsia="Times New Roman" w:hAnsi="Arial" w:cs="Arial"/>
          <w:color w:val="000000"/>
          <w:shd w:val="clear" w:color="auto" w:fill="FFFFFF"/>
        </w:rPr>
        <w:t xml:space="preserve"> a satisfactory risk assessment for your school, it still may not be able to accept pupils from wider year groups. </w:t>
      </w:r>
      <w:r>
        <w:rPr>
          <w:rFonts w:ascii="Arial" w:eastAsia="Times New Roman" w:hAnsi="Arial" w:cs="Arial"/>
          <w:color w:val="000000"/>
          <w:shd w:val="clear" w:color="auto" w:fill="FFFFFF"/>
        </w:rPr>
        <w:t xml:space="preserve">Your school will advise accordingly for your </w:t>
      </w:r>
      <w:r w:rsidR="00F8354B">
        <w:rPr>
          <w:rFonts w:ascii="Arial" w:eastAsia="Times New Roman" w:hAnsi="Arial" w:cs="Arial"/>
          <w:color w:val="000000"/>
          <w:shd w:val="clear" w:color="auto" w:fill="FFFFFF"/>
        </w:rPr>
        <w:t xml:space="preserve">particular </w:t>
      </w:r>
      <w:r>
        <w:rPr>
          <w:rFonts w:ascii="Arial" w:eastAsia="Times New Roman" w:hAnsi="Arial" w:cs="Arial"/>
          <w:color w:val="000000"/>
          <w:shd w:val="clear" w:color="auto" w:fill="FFFFFF"/>
        </w:rPr>
        <w:t>circumstances.</w:t>
      </w:r>
    </w:p>
    <w:p w14:paraId="3BA4BB07" w14:textId="77777777" w:rsidR="002559D1" w:rsidRDefault="002559D1" w:rsidP="002559D1">
      <w:pPr>
        <w:ind w:left="-284"/>
        <w:rPr>
          <w:rFonts w:ascii="Arial" w:eastAsia="Times New Roman" w:hAnsi="Arial" w:cs="Arial"/>
          <w:b/>
          <w:bCs/>
          <w:color w:val="000000"/>
          <w:shd w:val="clear" w:color="auto" w:fill="FFFFFF"/>
        </w:rPr>
      </w:pPr>
    </w:p>
    <w:p w14:paraId="13AE277C" w14:textId="1B40DC76" w:rsidR="004C6B42" w:rsidRPr="004C6B42" w:rsidRDefault="002559D1" w:rsidP="002C61D3">
      <w:pPr>
        <w:ind w:left="-284" w:right="-489"/>
        <w:rPr>
          <w:rFonts w:ascii="Arial" w:hAnsi="Arial" w:cs="Arial"/>
        </w:rPr>
      </w:pPr>
      <w:r>
        <w:rPr>
          <w:rFonts w:ascii="Arial" w:eastAsia="Times New Roman" w:hAnsi="Arial" w:cs="Arial"/>
          <w:color w:val="000000"/>
          <w:shd w:val="clear" w:color="auto" w:fill="FFFFFF"/>
        </w:rPr>
        <w:t>We all know school is the best place for children and young people and we are looking forward to their safe return.</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5B1553">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5B1553">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5B1553">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12702"/>
    <w:rsid w:val="000566C8"/>
    <w:rsid w:val="0006526C"/>
    <w:rsid w:val="00102A8B"/>
    <w:rsid w:val="001C2010"/>
    <w:rsid w:val="002559D1"/>
    <w:rsid w:val="002901E6"/>
    <w:rsid w:val="002C61D3"/>
    <w:rsid w:val="00340C1F"/>
    <w:rsid w:val="00415C40"/>
    <w:rsid w:val="00436C9A"/>
    <w:rsid w:val="004A63FC"/>
    <w:rsid w:val="004C6B42"/>
    <w:rsid w:val="005B1553"/>
    <w:rsid w:val="00625BBB"/>
    <w:rsid w:val="006F5044"/>
    <w:rsid w:val="00714729"/>
    <w:rsid w:val="00777007"/>
    <w:rsid w:val="008B056B"/>
    <w:rsid w:val="008B2D4C"/>
    <w:rsid w:val="0093408E"/>
    <w:rsid w:val="009C6163"/>
    <w:rsid w:val="009F04E7"/>
    <w:rsid w:val="00A16B04"/>
    <w:rsid w:val="00A35A69"/>
    <w:rsid w:val="00A6053C"/>
    <w:rsid w:val="00AD6914"/>
    <w:rsid w:val="00B04C3C"/>
    <w:rsid w:val="00B51CB6"/>
    <w:rsid w:val="00B877EA"/>
    <w:rsid w:val="00B9227C"/>
    <w:rsid w:val="00D47582"/>
    <w:rsid w:val="00D85709"/>
    <w:rsid w:val="00DC561F"/>
    <w:rsid w:val="00DE5097"/>
    <w:rsid w:val="00E46294"/>
    <w:rsid w:val="00E62BB8"/>
    <w:rsid w:val="00E866C2"/>
    <w:rsid w:val="00E91290"/>
    <w:rsid w:val="00EF4494"/>
    <w:rsid w:val="00F249BF"/>
    <w:rsid w:val="00F8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C671BE1D-C42A-4391-BBBD-55EF554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324">
      <w:bodyDiv w:val="1"/>
      <w:marLeft w:val="0"/>
      <w:marRight w:val="0"/>
      <w:marTop w:val="0"/>
      <w:marBottom w:val="0"/>
      <w:divBdr>
        <w:top w:val="none" w:sz="0" w:space="0" w:color="auto"/>
        <w:left w:val="none" w:sz="0" w:space="0" w:color="auto"/>
        <w:bottom w:val="none" w:sz="0" w:space="0" w:color="auto"/>
        <w:right w:val="none" w:sz="0" w:space="0" w:color="auto"/>
      </w:divBdr>
    </w:div>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cp:lastPrinted>2020-05-17T14:11:00Z</cp:lastPrinted>
  <dcterms:created xsi:type="dcterms:W3CDTF">2020-06-05T11:25:00Z</dcterms:created>
  <dcterms:modified xsi:type="dcterms:W3CDTF">2020-06-05T11:25:00Z</dcterms:modified>
</cp:coreProperties>
</file>